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3281"/>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7679"/>
      </w:tblGrid>
      <w:tr w:rsidR="00CD06ED" w:rsidRPr="0031113A" w14:paraId="418A68CD" w14:textId="77777777" w:rsidTr="006D178D">
        <w:trPr>
          <w:trHeight w:val="441"/>
        </w:trPr>
        <w:tc>
          <w:tcPr>
            <w:tcW w:w="10514" w:type="dxa"/>
            <w:gridSpan w:val="2"/>
            <w:tcBorders>
              <w:top w:val="single" w:sz="8" w:space="0" w:color="auto"/>
              <w:left w:val="single" w:sz="8" w:space="0" w:color="auto"/>
              <w:bottom w:val="single" w:sz="8" w:space="0" w:color="auto"/>
              <w:right w:val="single" w:sz="8" w:space="0" w:color="auto"/>
            </w:tcBorders>
            <w:vAlign w:val="center"/>
          </w:tcPr>
          <w:p w14:paraId="37F15D05" w14:textId="30097C0D" w:rsidR="00CD06ED" w:rsidRDefault="00CD06ED" w:rsidP="006D178D">
            <w:pPr>
              <w:spacing w:after="0"/>
              <w:rPr>
                <w:rFonts w:ascii="Constantia" w:hAnsi="Constantia"/>
                <w:b/>
                <w:bCs/>
                <w:caps/>
                <w:color w:val="FF0000"/>
                <w:sz w:val="24"/>
                <w:szCs w:val="24"/>
              </w:rPr>
            </w:pPr>
            <w:r w:rsidRPr="00CD06ED">
              <w:rPr>
                <w:rFonts w:ascii="Constantia" w:hAnsi="Constantia"/>
                <w:b/>
                <w:bCs/>
                <w:caps/>
                <w:sz w:val="24"/>
                <w:szCs w:val="24"/>
              </w:rPr>
              <w:t>Meno birmovanca</w:t>
            </w:r>
            <w:r>
              <w:rPr>
                <w:rFonts w:ascii="Constantia" w:hAnsi="Constantia"/>
                <w:b/>
                <w:bCs/>
                <w:caps/>
                <w:sz w:val="24"/>
                <w:szCs w:val="24"/>
              </w:rPr>
              <w:t>:</w:t>
            </w:r>
          </w:p>
        </w:tc>
      </w:tr>
      <w:tr w:rsidR="00FE580C" w:rsidRPr="0031113A" w14:paraId="1BD9E71F" w14:textId="77777777" w:rsidTr="006D178D">
        <w:trPr>
          <w:trHeight w:val="441"/>
        </w:trPr>
        <w:tc>
          <w:tcPr>
            <w:tcW w:w="10514" w:type="dxa"/>
            <w:gridSpan w:val="2"/>
            <w:tcBorders>
              <w:top w:val="single" w:sz="8" w:space="0" w:color="auto"/>
              <w:left w:val="single" w:sz="8" w:space="0" w:color="auto"/>
              <w:bottom w:val="single" w:sz="8" w:space="0" w:color="auto"/>
              <w:right w:val="single" w:sz="8" w:space="0" w:color="auto"/>
            </w:tcBorders>
            <w:vAlign w:val="center"/>
          </w:tcPr>
          <w:p w14:paraId="2A01A313" w14:textId="0D4FD63C" w:rsidR="00FE580C" w:rsidRPr="0031113A" w:rsidRDefault="005A4193" w:rsidP="006D178D">
            <w:pPr>
              <w:spacing w:after="0"/>
              <w:rPr>
                <w:rFonts w:ascii="Constantia" w:hAnsi="Constantia"/>
                <w:b/>
                <w:bCs/>
                <w:color w:val="0D0D0D" w:themeColor="text1" w:themeTint="F2"/>
                <w:sz w:val="24"/>
                <w:szCs w:val="24"/>
              </w:rPr>
            </w:pPr>
            <w:r>
              <w:rPr>
                <w:rFonts w:ascii="Constantia" w:hAnsi="Constantia"/>
                <w:b/>
                <w:bCs/>
                <w:caps/>
                <w:color w:val="FF0000"/>
                <w:sz w:val="24"/>
                <w:szCs w:val="24"/>
              </w:rPr>
              <w:t xml:space="preserve">Birmovný </w:t>
            </w:r>
            <w:r w:rsidR="00FE580C" w:rsidRPr="00E22221">
              <w:rPr>
                <w:rFonts w:ascii="Constantia" w:hAnsi="Constantia"/>
                <w:b/>
                <w:bCs/>
                <w:caps/>
                <w:color w:val="FF0000"/>
                <w:sz w:val="24"/>
                <w:szCs w:val="24"/>
              </w:rPr>
              <w:t>Rodič</w:t>
            </w:r>
          </w:p>
        </w:tc>
      </w:tr>
      <w:tr w:rsidR="00CD06ED" w:rsidRPr="0031113A" w14:paraId="3C364537" w14:textId="77777777" w:rsidTr="006D178D">
        <w:trPr>
          <w:trHeight w:val="648"/>
        </w:trPr>
        <w:tc>
          <w:tcPr>
            <w:tcW w:w="2835" w:type="dxa"/>
            <w:tcBorders>
              <w:top w:val="single" w:sz="8" w:space="0" w:color="auto"/>
              <w:left w:val="single" w:sz="8" w:space="0" w:color="auto"/>
              <w:right w:val="single" w:sz="4" w:space="0" w:color="auto"/>
            </w:tcBorders>
            <w:vAlign w:val="center"/>
          </w:tcPr>
          <w:p w14:paraId="1184543A" w14:textId="53C3188D" w:rsidR="00CD06ED" w:rsidRPr="0031113A" w:rsidRDefault="00CD06ED" w:rsidP="006D178D">
            <w:pPr>
              <w:spacing w:after="0" w:line="240" w:lineRule="auto"/>
              <w:rPr>
                <w:rFonts w:ascii="Constantia" w:hAnsi="Constantia"/>
                <w:b/>
                <w:bCs/>
                <w:color w:val="0D0D0D" w:themeColor="text1" w:themeTint="F2"/>
                <w:sz w:val="24"/>
                <w:szCs w:val="24"/>
              </w:rPr>
            </w:pPr>
            <w:r w:rsidRPr="00541C2B">
              <w:rPr>
                <w:rFonts w:ascii="Constantia" w:hAnsi="Constantia"/>
                <w:b/>
                <w:bCs/>
                <w:sz w:val="24"/>
                <w:szCs w:val="24"/>
              </w:rPr>
              <w:t>Meno a priezvisko</w:t>
            </w:r>
          </w:p>
        </w:tc>
        <w:tc>
          <w:tcPr>
            <w:tcW w:w="7679" w:type="dxa"/>
            <w:tcBorders>
              <w:top w:val="single" w:sz="8" w:space="0" w:color="auto"/>
              <w:left w:val="single" w:sz="4" w:space="0" w:color="auto"/>
              <w:right w:val="single" w:sz="8" w:space="0" w:color="auto"/>
            </w:tcBorders>
            <w:vAlign w:val="center"/>
          </w:tcPr>
          <w:p w14:paraId="1C9FDEE2" w14:textId="4B60A5D8" w:rsidR="00CD06ED" w:rsidRPr="0031113A" w:rsidRDefault="00CD06ED" w:rsidP="006D178D">
            <w:pPr>
              <w:spacing w:after="0"/>
              <w:rPr>
                <w:rFonts w:ascii="Constantia" w:hAnsi="Constantia"/>
                <w:b/>
                <w:bCs/>
                <w:color w:val="0D0D0D" w:themeColor="text1" w:themeTint="F2"/>
                <w:sz w:val="24"/>
                <w:szCs w:val="24"/>
              </w:rPr>
            </w:pPr>
          </w:p>
        </w:tc>
      </w:tr>
      <w:tr w:rsidR="00CD06ED" w:rsidRPr="0031113A" w14:paraId="75E4F664" w14:textId="77777777" w:rsidTr="006D178D">
        <w:trPr>
          <w:cantSplit/>
          <w:trHeight w:val="517"/>
        </w:trPr>
        <w:tc>
          <w:tcPr>
            <w:tcW w:w="2835" w:type="dxa"/>
            <w:tcBorders>
              <w:top w:val="single" w:sz="2" w:space="0" w:color="auto"/>
              <w:left w:val="single" w:sz="8" w:space="0" w:color="auto"/>
              <w:right w:val="single" w:sz="4" w:space="0" w:color="auto"/>
            </w:tcBorders>
            <w:vAlign w:val="center"/>
          </w:tcPr>
          <w:p w14:paraId="090A22E7" w14:textId="01E8E8CC" w:rsidR="00CD06ED" w:rsidRPr="00CD06ED" w:rsidRDefault="00CD06ED" w:rsidP="006D178D">
            <w:pPr>
              <w:spacing w:after="0"/>
              <w:jc w:val="both"/>
              <w:rPr>
                <w:rFonts w:ascii="Constantia" w:hAnsi="Constantia"/>
                <w:b/>
                <w:bCs/>
                <w:color w:val="0D0D0D" w:themeColor="text1" w:themeTint="F2"/>
                <w:sz w:val="26"/>
                <w:szCs w:val="26"/>
              </w:rPr>
            </w:pPr>
            <w:r w:rsidRPr="00CD06ED">
              <w:rPr>
                <w:rFonts w:ascii="Constantia" w:hAnsi="Constantia"/>
                <w:b/>
                <w:bCs/>
                <w:color w:val="0D0D0D" w:themeColor="text1" w:themeTint="F2"/>
                <w:sz w:val="24"/>
                <w:szCs w:val="24"/>
              </w:rPr>
              <w:t>Dátum narodenia</w:t>
            </w:r>
          </w:p>
        </w:tc>
        <w:tc>
          <w:tcPr>
            <w:tcW w:w="7679" w:type="dxa"/>
            <w:tcBorders>
              <w:top w:val="single" w:sz="2" w:space="0" w:color="auto"/>
              <w:left w:val="single" w:sz="4" w:space="0" w:color="auto"/>
              <w:right w:val="single" w:sz="8" w:space="0" w:color="auto"/>
            </w:tcBorders>
            <w:vAlign w:val="center"/>
          </w:tcPr>
          <w:p w14:paraId="64E9BC2D" w14:textId="46AE1006" w:rsidR="00CD06ED" w:rsidRPr="0031113A" w:rsidRDefault="00CD06ED" w:rsidP="006D178D">
            <w:pPr>
              <w:spacing w:after="0"/>
              <w:rPr>
                <w:rFonts w:ascii="Constantia" w:hAnsi="Constantia"/>
                <w:b/>
                <w:bCs/>
                <w:color w:val="0D0D0D" w:themeColor="text1" w:themeTint="F2"/>
                <w:sz w:val="24"/>
                <w:szCs w:val="24"/>
              </w:rPr>
            </w:pPr>
          </w:p>
        </w:tc>
      </w:tr>
      <w:tr w:rsidR="00CD06ED" w:rsidRPr="0031113A" w14:paraId="7B6AFBA6" w14:textId="77777777" w:rsidTr="006D178D">
        <w:trPr>
          <w:cantSplit/>
          <w:trHeight w:val="517"/>
        </w:trPr>
        <w:tc>
          <w:tcPr>
            <w:tcW w:w="2835" w:type="dxa"/>
            <w:tcBorders>
              <w:top w:val="single" w:sz="2" w:space="0" w:color="auto"/>
              <w:left w:val="single" w:sz="8" w:space="0" w:color="auto"/>
              <w:right w:val="single" w:sz="4" w:space="0" w:color="auto"/>
            </w:tcBorders>
            <w:vAlign w:val="center"/>
          </w:tcPr>
          <w:p w14:paraId="0ECA3159" w14:textId="7059435D" w:rsidR="00CD06ED" w:rsidRPr="00CD06ED" w:rsidRDefault="00CD06ED" w:rsidP="006D178D">
            <w:pPr>
              <w:spacing w:after="0"/>
              <w:jc w:val="both"/>
              <w:rPr>
                <w:rFonts w:ascii="Constantia" w:hAnsi="Constantia"/>
                <w:b/>
                <w:bCs/>
                <w:color w:val="0D0D0D" w:themeColor="text1" w:themeTint="F2"/>
                <w:sz w:val="24"/>
                <w:szCs w:val="24"/>
              </w:rPr>
            </w:pPr>
            <w:r>
              <w:rPr>
                <w:rFonts w:ascii="Constantia" w:hAnsi="Constantia"/>
                <w:b/>
                <w:bCs/>
                <w:color w:val="0D0D0D" w:themeColor="text1" w:themeTint="F2"/>
                <w:sz w:val="24"/>
                <w:szCs w:val="24"/>
              </w:rPr>
              <w:t>Adresa bydliska</w:t>
            </w:r>
          </w:p>
        </w:tc>
        <w:tc>
          <w:tcPr>
            <w:tcW w:w="7679" w:type="dxa"/>
            <w:tcBorders>
              <w:top w:val="single" w:sz="2" w:space="0" w:color="auto"/>
              <w:left w:val="single" w:sz="4" w:space="0" w:color="auto"/>
              <w:right w:val="single" w:sz="8" w:space="0" w:color="auto"/>
            </w:tcBorders>
            <w:vAlign w:val="center"/>
          </w:tcPr>
          <w:p w14:paraId="44012811" w14:textId="77777777" w:rsidR="00CD06ED" w:rsidRPr="0031113A" w:rsidRDefault="00CD06ED" w:rsidP="006D178D">
            <w:pPr>
              <w:spacing w:after="0"/>
              <w:rPr>
                <w:rFonts w:ascii="Constantia" w:hAnsi="Constantia"/>
                <w:b/>
                <w:bCs/>
                <w:color w:val="0D0D0D" w:themeColor="text1" w:themeTint="F2"/>
                <w:sz w:val="24"/>
                <w:szCs w:val="24"/>
              </w:rPr>
            </w:pPr>
          </w:p>
        </w:tc>
      </w:tr>
      <w:tr w:rsidR="00CD06ED" w14:paraId="6AEE31C1" w14:textId="77777777" w:rsidTr="006D178D">
        <w:trPr>
          <w:trHeight w:val="517"/>
        </w:trPr>
        <w:tc>
          <w:tcPr>
            <w:tcW w:w="2835" w:type="dxa"/>
            <w:tcBorders>
              <w:top w:val="single" w:sz="2" w:space="0" w:color="auto"/>
              <w:left w:val="single" w:sz="8" w:space="0" w:color="auto"/>
              <w:bottom w:val="single" w:sz="8" w:space="0" w:color="auto"/>
              <w:right w:val="single" w:sz="4" w:space="0" w:color="auto"/>
            </w:tcBorders>
            <w:vAlign w:val="center"/>
          </w:tcPr>
          <w:p w14:paraId="6BCD57AE" w14:textId="2DB840C1" w:rsidR="00CD06ED" w:rsidRPr="00CD06ED" w:rsidRDefault="006D178D" w:rsidP="006D178D">
            <w:pPr>
              <w:spacing w:after="0"/>
              <w:rPr>
                <w:rFonts w:ascii="Constantia" w:hAnsi="Constantia"/>
                <w:b/>
                <w:bCs/>
                <w:color w:val="0D0D0D" w:themeColor="text1" w:themeTint="F2"/>
                <w:sz w:val="26"/>
                <w:szCs w:val="26"/>
              </w:rPr>
            </w:pPr>
            <w:r>
              <w:rPr>
                <w:rFonts w:ascii="Constantia" w:hAnsi="Constantia"/>
                <w:b/>
                <w:bCs/>
                <w:color w:val="0D0D0D" w:themeColor="text1" w:themeTint="F2"/>
                <w:sz w:val="24"/>
                <w:szCs w:val="24"/>
              </w:rPr>
              <w:t>Farnosť (miesto)</w:t>
            </w:r>
            <w:r w:rsidR="00CD06ED">
              <w:rPr>
                <w:rFonts w:ascii="Constantia" w:hAnsi="Constantia"/>
                <w:b/>
                <w:bCs/>
                <w:color w:val="0D0D0D" w:themeColor="text1" w:themeTint="F2"/>
                <w:sz w:val="24"/>
                <w:szCs w:val="24"/>
              </w:rPr>
              <w:t xml:space="preserve"> </w:t>
            </w:r>
            <w:r w:rsidR="00CD06ED" w:rsidRPr="00CD06ED">
              <w:rPr>
                <w:rFonts w:ascii="Constantia" w:hAnsi="Constantia"/>
                <w:b/>
                <w:bCs/>
                <w:color w:val="0D0D0D" w:themeColor="text1" w:themeTint="F2"/>
                <w:sz w:val="24"/>
                <w:szCs w:val="24"/>
              </w:rPr>
              <w:t>krstu</w:t>
            </w:r>
          </w:p>
        </w:tc>
        <w:tc>
          <w:tcPr>
            <w:tcW w:w="7679" w:type="dxa"/>
            <w:tcBorders>
              <w:top w:val="single" w:sz="2" w:space="0" w:color="auto"/>
              <w:left w:val="single" w:sz="4" w:space="0" w:color="auto"/>
              <w:bottom w:val="single" w:sz="8" w:space="0" w:color="auto"/>
              <w:right w:val="single" w:sz="8" w:space="0" w:color="auto"/>
            </w:tcBorders>
            <w:vAlign w:val="center"/>
          </w:tcPr>
          <w:p w14:paraId="3FA9AA11" w14:textId="32290D05" w:rsidR="00CD06ED" w:rsidRDefault="00CD06ED" w:rsidP="006D178D">
            <w:pPr>
              <w:spacing w:after="0"/>
              <w:rPr>
                <w:rFonts w:ascii="Constantia" w:hAnsi="Constantia"/>
                <w:b/>
                <w:bCs/>
                <w:color w:val="0D0D0D" w:themeColor="text1" w:themeTint="F2"/>
                <w:sz w:val="24"/>
                <w:szCs w:val="24"/>
              </w:rPr>
            </w:pPr>
          </w:p>
        </w:tc>
      </w:tr>
      <w:tr w:rsidR="005A4193" w:rsidRPr="00E22221" w14:paraId="0D1AB1CE" w14:textId="0F8B035F" w:rsidTr="006D178D">
        <w:trPr>
          <w:trHeight w:val="441"/>
        </w:trPr>
        <w:tc>
          <w:tcPr>
            <w:tcW w:w="2835" w:type="dxa"/>
            <w:tcBorders>
              <w:top w:val="single" w:sz="8" w:space="0" w:color="auto"/>
              <w:left w:val="single" w:sz="8" w:space="0" w:color="auto"/>
              <w:bottom w:val="single" w:sz="8" w:space="0" w:color="auto"/>
              <w:right w:val="single" w:sz="4" w:space="0" w:color="auto"/>
            </w:tcBorders>
            <w:vAlign w:val="center"/>
          </w:tcPr>
          <w:p w14:paraId="4EF7A250" w14:textId="4FBE1C71" w:rsidR="005A4193" w:rsidRPr="00E22221" w:rsidRDefault="00CD06ED" w:rsidP="006D178D">
            <w:pPr>
              <w:spacing w:after="0"/>
              <w:rPr>
                <w:rFonts w:ascii="Constantia" w:hAnsi="Constantia"/>
                <w:b/>
                <w:bCs/>
                <w:color w:val="0D0D0D" w:themeColor="text1" w:themeTint="F2"/>
                <w:sz w:val="24"/>
                <w:szCs w:val="24"/>
              </w:rPr>
            </w:pPr>
            <w:r w:rsidRPr="00CD06ED">
              <w:rPr>
                <w:rFonts w:ascii="Constantia" w:hAnsi="Constantia"/>
                <w:b/>
                <w:bCs/>
                <w:color w:val="FF0000"/>
                <w:sz w:val="24"/>
                <w:szCs w:val="24"/>
              </w:rPr>
              <w:t>Birmovné meno</w:t>
            </w:r>
          </w:p>
        </w:tc>
        <w:tc>
          <w:tcPr>
            <w:tcW w:w="7679" w:type="dxa"/>
            <w:tcBorders>
              <w:top w:val="single" w:sz="8" w:space="0" w:color="auto"/>
              <w:left w:val="single" w:sz="4" w:space="0" w:color="auto"/>
              <w:bottom w:val="single" w:sz="8" w:space="0" w:color="auto"/>
              <w:right w:val="single" w:sz="8" w:space="0" w:color="auto"/>
            </w:tcBorders>
            <w:vAlign w:val="center"/>
          </w:tcPr>
          <w:p w14:paraId="630D0796" w14:textId="77777777" w:rsidR="005A4193" w:rsidRPr="00E22221" w:rsidRDefault="005A4193" w:rsidP="006D178D">
            <w:pPr>
              <w:spacing w:after="0"/>
              <w:rPr>
                <w:rFonts w:ascii="Constantia" w:hAnsi="Constantia"/>
                <w:b/>
                <w:bCs/>
                <w:color w:val="0D0D0D" w:themeColor="text1" w:themeTint="F2"/>
                <w:sz w:val="24"/>
                <w:szCs w:val="24"/>
              </w:rPr>
            </w:pPr>
          </w:p>
        </w:tc>
      </w:tr>
      <w:tr w:rsidR="00CD06ED" w:rsidRPr="00E22221" w14:paraId="61C881BC" w14:textId="77777777" w:rsidTr="006D178D">
        <w:trPr>
          <w:trHeight w:val="760"/>
        </w:trPr>
        <w:tc>
          <w:tcPr>
            <w:tcW w:w="10514" w:type="dxa"/>
            <w:gridSpan w:val="2"/>
            <w:tcBorders>
              <w:top w:val="single" w:sz="8" w:space="0" w:color="auto"/>
              <w:left w:val="single" w:sz="8" w:space="0" w:color="auto"/>
              <w:bottom w:val="single" w:sz="8" w:space="0" w:color="auto"/>
              <w:right w:val="single" w:sz="8" w:space="0" w:color="auto"/>
            </w:tcBorders>
            <w:vAlign w:val="center"/>
          </w:tcPr>
          <w:p w14:paraId="5E0DDAE1" w14:textId="77777777" w:rsidR="00CD06ED" w:rsidRDefault="00CD06ED" w:rsidP="006D178D">
            <w:pPr>
              <w:spacing w:after="0"/>
              <w:rPr>
                <w:rFonts w:ascii="Constantia" w:hAnsi="Constantia"/>
                <w:b/>
                <w:bCs/>
                <w:color w:val="0D0D0D" w:themeColor="text1" w:themeTint="F2"/>
                <w:sz w:val="24"/>
                <w:szCs w:val="24"/>
              </w:rPr>
            </w:pPr>
            <w:r>
              <w:rPr>
                <w:rFonts w:ascii="Constantia" w:hAnsi="Constantia"/>
                <w:b/>
                <w:bCs/>
                <w:color w:val="0D0D0D" w:themeColor="text1" w:themeTint="F2"/>
                <w:sz w:val="24"/>
                <w:szCs w:val="24"/>
              </w:rPr>
              <w:t xml:space="preserve">Ak birmovný rodič nie je pokrstený vo farnosti Čimhová, </w:t>
            </w:r>
          </w:p>
          <w:p w14:paraId="1835C4B8" w14:textId="76E8DA5B" w:rsidR="00CD06ED" w:rsidRPr="00E22221" w:rsidRDefault="00CD06ED" w:rsidP="006D178D">
            <w:pPr>
              <w:spacing w:after="0"/>
              <w:rPr>
                <w:rFonts w:ascii="Constantia" w:hAnsi="Constantia"/>
                <w:b/>
                <w:bCs/>
                <w:color w:val="0D0D0D" w:themeColor="text1" w:themeTint="F2"/>
                <w:sz w:val="24"/>
                <w:szCs w:val="24"/>
              </w:rPr>
            </w:pPr>
            <w:r>
              <w:rPr>
                <w:rFonts w:ascii="Constantia" w:hAnsi="Constantia"/>
                <w:b/>
                <w:bCs/>
                <w:color w:val="0D0D0D" w:themeColor="text1" w:themeTint="F2"/>
                <w:sz w:val="24"/>
                <w:szCs w:val="24"/>
              </w:rPr>
              <w:t xml:space="preserve">treba uviesť farský úrad v mieste, kde bol birmovný rodič pokrstený. </w:t>
            </w:r>
          </w:p>
        </w:tc>
      </w:tr>
    </w:tbl>
    <w:p w14:paraId="4144F958" w14:textId="77777777" w:rsidR="006D178D" w:rsidRPr="00972094" w:rsidRDefault="006D178D" w:rsidP="006D178D">
      <w:pPr>
        <w:spacing w:after="0" w:line="240" w:lineRule="auto"/>
        <w:jc w:val="right"/>
        <w:rPr>
          <w:rFonts w:ascii="Garamond" w:eastAsia="Times New Roman" w:hAnsi="Garamond" w:cs="Times New Roman"/>
          <w:b/>
          <w:caps/>
          <w:szCs w:val="20"/>
          <w:lang w:eastAsia="sk-SK"/>
        </w:rPr>
      </w:pPr>
      <w:r w:rsidRPr="00972094">
        <w:rPr>
          <w:rFonts w:ascii="Garamond" w:eastAsia="Times New Roman" w:hAnsi="Garamond" w:cs="Times New Roman"/>
          <w:b/>
          <w:noProof/>
          <w:sz w:val="18"/>
          <w:szCs w:val="12"/>
          <w:lang w:eastAsia="sk-SK"/>
        </w:rPr>
        <w:drawing>
          <wp:anchor distT="0" distB="0" distL="114300" distR="114300" simplePos="0" relativeHeight="251659264" behindDoc="1" locked="0" layoutInCell="1" allowOverlap="1" wp14:anchorId="77725FC3" wp14:editId="1754A2FD">
            <wp:simplePos x="0" y="0"/>
            <wp:positionH relativeFrom="column">
              <wp:posOffset>-44873</wp:posOffset>
            </wp:positionH>
            <wp:positionV relativeFrom="paragraph">
              <wp:posOffset>0</wp:posOffset>
            </wp:positionV>
            <wp:extent cx="1232701" cy="1214543"/>
            <wp:effectExtent l="0" t="0" r="5715" b="5080"/>
            <wp:wrapTight wrapText="bothSides">
              <wp:wrapPolygon edited="0">
                <wp:start x="0" y="0"/>
                <wp:lineTo x="0" y="21351"/>
                <wp:lineTo x="21366" y="21351"/>
                <wp:lineTo x="21366" y="0"/>
                <wp:lineTo x="0" y="0"/>
              </wp:wrapPolygon>
            </wp:wrapTight>
            <wp:docPr id="2" name="Obrázok 2" descr="cimhova far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hova farnost.jpg"/>
                    <pic:cNvPicPr/>
                  </pic:nvPicPr>
                  <pic:blipFill>
                    <a:blip r:embed="rId5"/>
                    <a:stretch>
                      <a:fillRect/>
                    </a:stretch>
                  </pic:blipFill>
                  <pic:spPr>
                    <a:xfrm>
                      <a:off x="0" y="0"/>
                      <a:ext cx="1235837" cy="1217633"/>
                    </a:xfrm>
                    <a:prstGeom prst="rect">
                      <a:avLst/>
                    </a:prstGeom>
                  </pic:spPr>
                </pic:pic>
              </a:graphicData>
            </a:graphic>
            <wp14:sizeRelH relativeFrom="margin">
              <wp14:pctWidth>0</wp14:pctWidth>
            </wp14:sizeRelH>
            <wp14:sizeRelV relativeFrom="margin">
              <wp14:pctHeight>0</wp14:pctHeight>
            </wp14:sizeRelV>
          </wp:anchor>
        </w:drawing>
      </w:r>
      <w:r w:rsidRPr="00972094">
        <w:rPr>
          <w:rFonts w:ascii="Garamond" w:eastAsia="Times New Roman" w:hAnsi="Garamond" w:cs="Times New Roman"/>
          <w:b/>
          <w:caps/>
          <w:sz w:val="32"/>
          <w:szCs w:val="20"/>
          <w:lang w:eastAsia="sk-SK"/>
        </w:rPr>
        <w:t>Rímsko - katolícky farský úrad</w:t>
      </w:r>
      <w:r>
        <w:rPr>
          <w:rFonts w:ascii="Garamond" w:eastAsia="Times New Roman" w:hAnsi="Garamond" w:cs="Times New Roman"/>
          <w:b/>
          <w:caps/>
          <w:sz w:val="32"/>
          <w:szCs w:val="20"/>
          <w:lang w:eastAsia="sk-SK"/>
        </w:rPr>
        <w:t xml:space="preserve"> Čimhová</w:t>
      </w:r>
    </w:p>
    <w:p w14:paraId="0E1E71EC" w14:textId="77777777" w:rsidR="006D178D" w:rsidRPr="00972094" w:rsidRDefault="006D178D" w:rsidP="006D178D">
      <w:pPr>
        <w:spacing w:after="0" w:line="240" w:lineRule="auto"/>
        <w:jc w:val="right"/>
        <w:rPr>
          <w:rFonts w:ascii="Garamond" w:eastAsia="Times New Roman" w:hAnsi="Garamond" w:cs="Times New Roman"/>
          <w:b/>
          <w:bCs/>
          <w:caps/>
          <w:szCs w:val="20"/>
          <w:lang w:eastAsia="sk-SK"/>
        </w:rPr>
      </w:pPr>
      <w:r w:rsidRPr="00972094">
        <w:rPr>
          <w:rFonts w:ascii="Garamond" w:eastAsia="Times New Roman" w:hAnsi="Garamond" w:cs="Times New Roman"/>
          <w:caps/>
          <w:szCs w:val="20"/>
          <w:lang w:eastAsia="sk-SK"/>
        </w:rPr>
        <w:t xml:space="preserve">  </w:t>
      </w:r>
      <w:r w:rsidRPr="00972094">
        <w:rPr>
          <w:rFonts w:ascii="Garamond" w:eastAsia="Times New Roman" w:hAnsi="Garamond" w:cs="Times New Roman"/>
          <w:b/>
          <w:bCs/>
          <w:sz w:val="24"/>
          <w:lang w:eastAsia="sk-SK"/>
        </w:rPr>
        <w:t>Čimhová</w:t>
      </w:r>
      <w:r w:rsidRPr="00972094">
        <w:rPr>
          <w:rFonts w:ascii="Garamond" w:eastAsia="Times New Roman" w:hAnsi="Garamond" w:cs="Times New Roman"/>
          <w:b/>
          <w:bCs/>
          <w:caps/>
          <w:szCs w:val="20"/>
          <w:lang w:eastAsia="sk-SK"/>
        </w:rPr>
        <w:t xml:space="preserve"> 7</w:t>
      </w:r>
    </w:p>
    <w:p w14:paraId="4105331E" w14:textId="77777777" w:rsidR="006D178D" w:rsidRPr="00972094" w:rsidRDefault="006D178D" w:rsidP="006D178D">
      <w:pPr>
        <w:spacing w:after="0" w:line="240" w:lineRule="auto"/>
        <w:jc w:val="right"/>
        <w:rPr>
          <w:rFonts w:ascii="Garamond" w:eastAsia="Times New Roman" w:hAnsi="Garamond" w:cs="Times New Roman"/>
          <w:b/>
          <w:bCs/>
          <w:caps/>
          <w:sz w:val="24"/>
          <w:lang w:eastAsia="sk-SK"/>
        </w:rPr>
      </w:pPr>
      <w:r w:rsidRPr="00972094">
        <w:rPr>
          <w:rFonts w:ascii="Garamond" w:eastAsia="Times New Roman" w:hAnsi="Garamond" w:cs="Times New Roman"/>
          <w:b/>
          <w:bCs/>
          <w:caps/>
          <w:sz w:val="24"/>
          <w:lang w:eastAsia="sk-SK"/>
        </w:rPr>
        <w:t xml:space="preserve">027 12 </w:t>
      </w:r>
      <w:r>
        <w:rPr>
          <w:rFonts w:ascii="Garamond" w:eastAsia="Times New Roman" w:hAnsi="Garamond" w:cs="Times New Roman"/>
          <w:b/>
          <w:bCs/>
          <w:sz w:val="24"/>
          <w:lang w:eastAsia="sk-SK"/>
        </w:rPr>
        <w:t>L</w:t>
      </w:r>
      <w:r w:rsidRPr="00972094">
        <w:rPr>
          <w:rFonts w:ascii="Garamond" w:eastAsia="Times New Roman" w:hAnsi="Garamond" w:cs="Times New Roman"/>
          <w:b/>
          <w:bCs/>
          <w:sz w:val="24"/>
          <w:lang w:eastAsia="sk-SK"/>
        </w:rPr>
        <w:t>iesek</w:t>
      </w:r>
    </w:p>
    <w:p w14:paraId="7F86CB34" w14:textId="77777777" w:rsidR="006D178D" w:rsidRPr="00972094" w:rsidRDefault="006D178D" w:rsidP="006D178D">
      <w:pPr>
        <w:shd w:val="clear" w:color="auto" w:fill="FFFFFF" w:themeFill="background1"/>
        <w:spacing w:after="0" w:line="240" w:lineRule="auto"/>
        <w:jc w:val="right"/>
        <w:rPr>
          <w:rFonts w:ascii="Garamond" w:eastAsia="Times New Roman" w:hAnsi="Garamond" w:cs="Times New Roman"/>
          <w:b/>
          <w:color w:val="000000"/>
          <w:sz w:val="24"/>
          <w:szCs w:val="28"/>
          <w:lang w:eastAsia="sk-SK"/>
        </w:rPr>
      </w:pPr>
      <w:r w:rsidRPr="00636680">
        <w:rPr>
          <w:rFonts w:ascii="Wingdings" w:hAnsi="Wingdings"/>
          <w:color w:val="404040" w:themeColor="text1" w:themeTint="BF"/>
        </w:rPr>
        <w:t></w:t>
      </w:r>
      <w:r w:rsidRPr="00972094">
        <w:rPr>
          <w:rFonts w:ascii="Garamond" w:eastAsia="Times New Roman" w:hAnsi="Garamond" w:cs="Times New Roman"/>
          <w:b/>
          <w:color w:val="000000"/>
          <w:sz w:val="24"/>
          <w:szCs w:val="28"/>
          <w:lang w:eastAsia="sk-SK"/>
        </w:rPr>
        <w:t xml:space="preserve">+421/43/538 4218, </w:t>
      </w:r>
      <w:hyperlink r:id="rId6" w:history="1">
        <w:r w:rsidRPr="006D178D">
          <w:rPr>
            <w:rStyle w:val="Hypertextovprepojenie"/>
            <w:rFonts w:ascii="Garamond" w:eastAsia="Times New Roman" w:hAnsi="Garamond" w:cs="Times New Roman"/>
            <w:b/>
            <w:sz w:val="24"/>
            <w:szCs w:val="28"/>
            <w:u w:val="none"/>
            <w:lang w:eastAsia="sk-SK"/>
          </w:rPr>
          <w:t>farnostcimhova@gmail.com</w:t>
        </w:r>
      </w:hyperlink>
      <w:r>
        <w:rPr>
          <w:rFonts w:ascii="Garamond" w:eastAsia="Times New Roman" w:hAnsi="Garamond" w:cs="Times New Roman"/>
          <w:b/>
          <w:color w:val="0D0D0D" w:themeColor="text1" w:themeTint="F2"/>
          <w:sz w:val="24"/>
          <w:szCs w:val="28"/>
          <w:lang w:eastAsia="sk-SK"/>
        </w:rPr>
        <w:t>,</w:t>
      </w:r>
      <w:r w:rsidRPr="00972094">
        <w:rPr>
          <w:rFonts w:ascii="Garamond" w:eastAsia="Times New Roman" w:hAnsi="Garamond" w:cs="Times New Roman"/>
          <w:b/>
          <w:color w:val="0D0D0D" w:themeColor="text1" w:themeTint="F2"/>
          <w:sz w:val="24"/>
          <w:szCs w:val="28"/>
          <w:lang w:eastAsia="sk-SK"/>
        </w:rPr>
        <w:t xml:space="preserve"> farnostcimhova.sk</w:t>
      </w:r>
    </w:p>
    <w:p w14:paraId="712E8AC4" w14:textId="77777777" w:rsidR="006D178D" w:rsidRPr="00972094" w:rsidRDefault="006D178D" w:rsidP="006D178D">
      <w:pPr>
        <w:shd w:val="clear" w:color="auto" w:fill="FF0000"/>
        <w:spacing w:after="0" w:line="240" w:lineRule="auto"/>
        <w:jc w:val="right"/>
        <w:rPr>
          <w:rFonts w:ascii="Garamond" w:eastAsia="Times New Roman" w:hAnsi="Garamond" w:cs="Times New Roman"/>
          <w:sz w:val="4"/>
          <w:szCs w:val="24"/>
          <w:lang w:eastAsia="sk-SK"/>
        </w:rPr>
      </w:pPr>
    </w:p>
    <w:p w14:paraId="218E6B3B" w14:textId="77777777" w:rsidR="006D178D" w:rsidRPr="00972094" w:rsidRDefault="006D178D" w:rsidP="006D178D">
      <w:pPr>
        <w:spacing w:after="0" w:line="240" w:lineRule="auto"/>
        <w:ind w:right="440"/>
        <w:jc w:val="center"/>
        <w:rPr>
          <w:rFonts w:ascii="Garamond" w:eastAsia="Times New Roman" w:hAnsi="Garamond" w:cs="Times New Roman"/>
          <w:bCs/>
          <w:color w:val="000000"/>
          <w:sz w:val="10"/>
          <w:szCs w:val="24"/>
          <w:lang w:eastAsia="sk-SK"/>
        </w:rPr>
      </w:pPr>
      <w:r w:rsidRPr="00972094">
        <w:rPr>
          <w:rFonts w:ascii="Garamond" w:eastAsia="Times New Roman" w:hAnsi="Garamond" w:cs="Times New Roman"/>
          <w:b/>
          <w:bCs/>
          <w:smallCaps/>
          <w:color w:val="FF0066"/>
          <w:sz w:val="28"/>
          <w:szCs w:val="24"/>
          <w:lang w:eastAsia="sk-SK"/>
        </w:rPr>
        <w:t xml:space="preserve">    </w:t>
      </w:r>
    </w:p>
    <w:p w14:paraId="6FB46ACE" w14:textId="02FE60A8" w:rsidR="006D178D" w:rsidRPr="006D4B5A" w:rsidRDefault="006D178D" w:rsidP="006D178D">
      <w:pPr>
        <w:jc w:val="right"/>
        <w:rPr>
          <w:color w:val="CC3399"/>
          <w:spacing w:val="34"/>
        </w:rPr>
      </w:pPr>
      <w:bookmarkStart w:id="0" w:name="_Hlk54253863"/>
      <w:r>
        <w:rPr>
          <w:rFonts w:ascii="Constantia" w:hAnsi="Constantia"/>
          <w:b/>
          <w:bCs/>
          <w:caps/>
          <w:color w:val="CC3399"/>
          <w:spacing w:val="34"/>
          <w:sz w:val="28"/>
          <w:szCs w:val="28"/>
        </w:rPr>
        <w:t>Birmovný rodič</w:t>
      </w:r>
    </w:p>
    <w:bookmarkEnd w:id="0"/>
    <w:p w14:paraId="477E0F76" w14:textId="19B57FDE" w:rsidR="00725BD5" w:rsidRDefault="00725BD5">
      <w:pPr>
        <w:rPr>
          <w:b/>
          <w:bCs/>
        </w:rPr>
      </w:pPr>
    </w:p>
    <w:p w14:paraId="033C2F3F" w14:textId="77777777" w:rsidR="006D178D" w:rsidRDefault="006D178D">
      <w:pPr>
        <w:rPr>
          <w:b/>
          <w:bCs/>
        </w:rPr>
      </w:pPr>
    </w:p>
    <w:p w14:paraId="62F596E6" w14:textId="411E8163" w:rsidR="005A4193" w:rsidRPr="00CD06ED" w:rsidRDefault="00CD06ED" w:rsidP="006D178D">
      <w:pPr>
        <w:pStyle w:val="Odsekzoznamu"/>
        <w:numPr>
          <w:ilvl w:val="0"/>
          <w:numId w:val="1"/>
        </w:numPr>
        <w:ind w:left="284" w:hanging="284"/>
        <w:jc w:val="both"/>
        <w:rPr>
          <w:rFonts w:ascii="Constantia" w:hAnsi="Constantia"/>
          <w:color w:val="222222"/>
          <w:sz w:val="24"/>
          <w:szCs w:val="24"/>
          <w:shd w:val="clear" w:color="auto" w:fill="FFFFFF"/>
        </w:rPr>
      </w:pPr>
      <w:r>
        <w:rPr>
          <w:rFonts w:ascii="Constantia" w:hAnsi="Constantia"/>
          <w:color w:val="222222"/>
          <w:sz w:val="24"/>
          <w:szCs w:val="24"/>
          <w:shd w:val="clear" w:color="auto" w:fill="FFFFFF"/>
        </w:rPr>
        <w:t>Birmovný</w:t>
      </w:r>
      <w:r w:rsidR="005A4193" w:rsidRPr="00CD06ED">
        <w:rPr>
          <w:rFonts w:ascii="Constantia" w:hAnsi="Constantia"/>
          <w:color w:val="222222"/>
          <w:sz w:val="24"/>
          <w:szCs w:val="24"/>
          <w:shd w:val="clear" w:color="auto" w:fill="FFFFFF"/>
        </w:rPr>
        <w:t xml:space="preserve"> rodič musí mať minimálne 16 rokov, nemôže to byť vlastný otec alebo matka </w:t>
      </w:r>
      <w:r>
        <w:rPr>
          <w:rFonts w:ascii="Constantia" w:hAnsi="Constantia"/>
          <w:color w:val="222222"/>
          <w:sz w:val="24"/>
          <w:szCs w:val="24"/>
          <w:shd w:val="clear" w:color="auto" w:fill="FFFFFF"/>
        </w:rPr>
        <w:t>birmovan</w:t>
      </w:r>
      <w:r w:rsidR="005A4193" w:rsidRPr="00CD06ED">
        <w:rPr>
          <w:rFonts w:ascii="Constantia" w:hAnsi="Constantia"/>
          <w:color w:val="222222"/>
          <w:sz w:val="24"/>
          <w:szCs w:val="24"/>
          <w:shd w:val="clear" w:color="auto" w:fill="FFFFFF"/>
        </w:rPr>
        <w:t xml:space="preserve">ca. </w:t>
      </w:r>
    </w:p>
    <w:p w14:paraId="3B7B049E" w14:textId="25002EBC" w:rsidR="005A4193" w:rsidRPr="004A07C4" w:rsidRDefault="00CD06ED" w:rsidP="006D178D">
      <w:pPr>
        <w:pStyle w:val="Odsekzoznamu"/>
        <w:numPr>
          <w:ilvl w:val="0"/>
          <w:numId w:val="1"/>
        </w:numPr>
        <w:ind w:left="284" w:hanging="284"/>
        <w:jc w:val="both"/>
        <w:rPr>
          <w:rFonts w:ascii="Constantia" w:hAnsi="Constantia"/>
          <w:sz w:val="24"/>
          <w:szCs w:val="24"/>
        </w:rPr>
      </w:pPr>
      <w:r w:rsidRPr="00CD06ED">
        <w:rPr>
          <w:rFonts w:ascii="Constantia" w:hAnsi="Constantia"/>
          <w:color w:val="222222"/>
          <w:sz w:val="24"/>
          <w:szCs w:val="24"/>
          <w:shd w:val="clear" w:color="auto" w:fill="FFFFFF"/>
        </w:rPr>
        <w:t xml:space="preserve">Birmovný rodič </w:t>
      </w:r>
      <w:r w:rsidR="005A4193" w:rsidRPr="00CD06ED">
        <w:rPr>
          <w:rFonts w:ascii="Constantia" w:hAnsi="Constantia"/>
          <w:color w:val="222222"/>
          <w:sz w:val="24"/>
          <w:szCs w:val="24"/>
          <w:shd w:val="clear" w:color="auto" w:fill="FFFFFF"/>
        </w:rPr>
        <w:t>má mať prijaté všetky iniciačné sviatosti (krst, birmovka, Eucharistia), môže to byť jedna osoba.  (Kán. 874). V tom istom paragrafe Kódex hovorí, že birmovný rodič nemá byť postihnutý nijakým kánonickým trestom, zákonne uloženým alebo vyhláseným. Kánonický trest môže byť buď uložený cirkevnou autoritou alebo do neho veriaci upadá automaticky vykonaným skutkom (akým je napr. priama účasť na potrate, bludárstvo, zneuctenie Eucharistie…)</w:t>
      </w:r>
    </w:p>
    <w:p w14:paraId="130DA24A" w14:textId="2E063DF2" w:rsidR="004A07C4" w:rsidRPr="00CD06ED" w:rsidRDefault="004A07C4" w:rsidP="006D178D">
      <w:pPr>
        <w:pStyle w:val="Odsekzoznamu"/>
        <w:numPr>
          <w:ilvl w:val="0"/>
          <w:numId w:val="1"/>
        </w:numPr>
        <w:ind w:left="284" w:hanging="284"/>
        <w:jc w:val="both"/>
        <w:rPr>
          <w:rFonts w:ascii="Constantia" w:hAnsi="Constantia"/>
          <w:sz w:val="24"/>
          <w:szCs w:val="24"/>
        </w:rPr>
      </w:pPr>
      <w:r>
        <w:rPr>
          <w:rFonts w:ascii="Constantia" w:hAnsi="Constantia"/>
          <w:color w:val="222222"/>
          <w:sz w:val="24"/>
          <w:szCs w:val="24"/>
          <w:shd w:val="clear" w:color="auto" w:fill="FFFFFF"/>
        </w:rPr>
        <w:t>Birmovný</w:t>
      </w:r>
      <w:r w:rsidRPr="00CD06ED">
        <w:rPr>
          <w:rFonts w:ascii="Constantia" w:hAnsi="Constantia"/>
          <w:color w:val="222222"/>
          <w:sz w:val="24"/>
          <w:szCs w:val="24"/>
          <w:shd w:val="clear" w:color="auto" w:fill="FFFFFF"/>
        </w:rPr>
        <w:t xml:space="preserve"> rodič</w:t>
      </w:r>
      <w:r>
        <w:rPr>
          <w:rFonts w:ascii="Constantia" w:hAnsi="Constantia"/>
          <w:color w:val="222222"/>
          <w:sz w:val="24"/>
          <w:szCs w:val="24"/>
          <w:shd w:val="clear" w:color="auto" w:fill="FFFFFF"/>
        </w:rPr>
        <w:t>, žije usporiadaným kresťanským životom, nie rozvedený.</w:t>
      </w:r>
    </w:p>
    <w:sectPr w:rsidR="004A07C4" w:rsidRPr="00CD06ED" w:rsidSect="006D178D">
      <w:pgSz w:w="11906" w:h="16838"/>
      <w:pgMar w:top="709" w:right="624" w:bottom="1418"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21FC6"/>
    <w:multiLevelType w:val="hybridMultilevel"/>
    <w:tmpl w:val="F28C925A"/>
    <w:lvl w:ilvl="0" w:tplc="88CA3738">
      <w:start w:val="1"/>
      <w:numFmt w:val="bullet"/>
      <w:lvlText w:val=""/>
      <w:lvlJc w:val="left"/>
      <w:pPr>
        <w:ind w:left="720" w:hanging="360"/>
      </w:pPr>
      <w:rPr>
        <w:rFonts w:ascii="Symbol" w:hAnsi="Symbol"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80C"/>
    <w:rsid w:val="0010522E"/>
    <w:rsid w:val="004A07C4"/>
    <w:rsid w:val="005A4193"/>
    <w:rsid w:val="006D178D"/>
    <w:rsid w:val="00725BD5"/>
    <w:rsid w:val="00CD06ED"/>
    <w:rsid w:val="00FE58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8B39F"/>
  <w15:chartTrackingRefBased/>
  <w15:docId w15:val="{0423F19E-0361-4D75-A077-3B06CBE8C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E580C"/>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CD06ED"/>
    <w:pPr>
      <w:ind w:left="720"/>
      <w:contextualSpacing/>
    </w:pPr>
  </w:style>
  <w:style w:type="character" w:styleId="Hypertextovprepojenie">
    <w:name w:val="Hyperlink"/>
    <w:basedOn w:val="Predvolenpsmoodseku"/>
    <w:uiPriority w:val="99"/>
    <w:unhideWhenUsed/>
    <w:rsid w:val="006D178D"/>
    <w:rPr>
      <w:color w:val="0563C1" w:themeColor="hyperlink"/>
      <w:u w:val="single"/>
    </w:rPr>
  </w:style>
  <w:style w:type="character" w:styleId="Nevyrieenzmienka">
    <w:name w:val="Unresolved Mention"/>
    <w:basedOn w:val="Predvolenpsmoodseku"/>
    <w:uiPriority w:val="99"/>
    <w:semiHidden/>
    <w:unhideWhenUsed/>
    <w:rsid w:val="006D1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arnostcimhova@gmail.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Pages>
  <Words>161</Words>
  <Characters>919</Characters>
  <Application>Microsoft Office Word</Application>
  <DocSecurity>0</DocSecurity>
  <Lines>7</Lines>
  <Paragraphs>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Ferenčík</dc:creator>
  <cp:keywords/>
  <dc:description/>
  <cp:lastModifiedBy>Milan Ferenčík</cp:lastModifiedBy>
  <cp:revision>2</cp:revision>
  <dcterms:created xsi:type="dcterms:W3CDTF">2021-05-01T06:33:00Z</dcterms:created>
  <dcterms:modified xsi:type="dcterms:W3CDTF">2021-05-02T12:15:00Z</dcterms:modified>
</cp:coreProperties>
</file>