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747F" w14:textId="77777777" w:rsidR="00314101" w:rsidRDefault="00314101" w:rsidP="0031410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Liturgia domácej cirkvi</w:t>
      </w:r>
    </w:p>
    <w:p w14:paraId="0A5521DA" w14:textId="77777777" w:rsidR="00314101" w:rsidRDefault="00314101" w:rsidP="0031410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2. nedeľa po Narodení Pána „B“</w:t>
      </w:r>
    </w:p>
    <w:p w14:paraId="7F006974" w14:textId="77777777" w:rsidR="00314101" w:rsidRDefault="00314101" w:rsidP="00314101">
      <w:pPr>
        <w:jc w:val="center"/>
        <w:rPr>
          <w:rFonts w:asciiTheme="majorHAnsi" w:hAnsiTheme="majorHAnsi"/>
          <w:b/>
        </w:rPr>
      </w:pPr>
    </w:p>
    <w:p w14:paraId="4DDA8F5C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1. Úvodné obrady </w:t>
      </w:r>
    </w:p>
    <w:p w14:paraId="54BA9EF4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color w:val="FF0000"/>
          <w:sz w:val="24"/>
          <w:szCs w:val="24"/>
          <w:lang w:val="sk-SK"/>
        </w:rPr>
        <w:t>Na stôl položte kríž alebo ikonu alebo obraz Sv. Rodiny, alebo Betlehem...</w:t>
      </w:r>
      <w:r w:rsidR="008356F6">
        <w:rPr>
          <w:rFonts w:asciiTheme="majorHAnsi" w:hAnsiTheme="majorHAnsi"/>
          <w:color w:val="FF0000"/>
          <w:sz w:val="24"/>
          <w:szCs w:val="24"/>
          <w:lang w:val="sk-SK"/>
        </w:rPr>
        <w:t xml:space="preserve"> a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 zažatú sviecu. Skratka 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V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S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 označuje spoločné odpovede.</w:t>
      </w:r>
    </w:p>
    <w:p w14:paraId="1670CB03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14:paraId="0028F9CD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k-SK"/>
        </w:rPr>
        <w:t>V mene Otca i Syna i Ducha Svätého</w:t>
      </w:r>
      <w:r>
        <w:rPr>
          <w:rFonts w:asciiTheme="majorHAnsi" w:hAnsiTheme="majorHAnsi"/>
          <w:sz w:val="24"/>
          <w:szCs w:val="24"/>
          <w:lang w:val="sk-SK"/>
        </w:rPr>
        <w:t>.</w:t>
      </w:r>
    </w:p>
    <w:p w14:paraId="3F03DA6E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/>
          <w:b/>
          <w:bCs/>
          <w:iCs/>
          <w:sz w:val="24"/>
          <w:szCs w:val="24"/>
          <w:lang w:val="sk-SK"/>
        </w:rPr>
        <w:t>Amen.</w:t>
      </w:r>
    </w:p>
    <w:p w14:paraId="11DF8735" w14:textId="77777777" w:rsidR="002465BE" w:rsidRPr="008356F6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V dnešnú nedeľu sa schádzame v kruhu našej rodiny, ktorá je „malou cirkvou“, </w:t>
      </w:r>
      <w:r w:rsidR="00EB293B">
        <w:rPr>
          <w:rFonts w:asciiTheme="majorHAnsi" w:hAnsiTheme="majorHAnsi"/>
          <w:sz w:val="24"/>
          <w:szCs w:val="24"/>
          <w:lang w:val="sk-SK"/>
        </w:rPr>
        <w:t>a v nej</w:t>
      </w:r>
      <w:r>
        <w:rPr>
          <w:rFonts w:asciiTheme="majorHAnsi" w:hAnsiTheme="majorHAnsi"/>
          <w:sz w:val="24"/>
          <w:szCs w:val="24"/>
          <w:lang w:val="sk-SK"/>
        </w:rPr>
        <w:t xml:space="preserve"> je prítomný novonarodený Ježiš. </w:t>
      </w:r>
      <w:proofErr w:type="spellStart"/>
      <w:r w:rsidR="008356F6">
        <w:rPr>
          <w:rFonts w:asciiTheme="majorHAnsi" w:hAnsiTheme="majorHAnsi"/>
          <w:sz w:val="24"/>
          <w:szCs w:val="24"/>
          <w:lang w:val="sk-SK"/>
        </w:rPr>
        <w:t>Korona</w:t>
      </w:r>
      <w:proofErr w:type="spellEnd"/>
      <w:r w:rsidR="008356F6">
        <w:rPr>
          <w:rFonts w:asciiTheme="majorHAnsi" w:hAnsiTheme="majorHAnsi"/>
          <w:sz w:val="24"/>
          <w:szCs w:val="24"/>
          <w:lang w:val="sk-SK"/>
        </w:rPr>
        <w:t xml:space="preserve"> vírus nám opäť zatvoril bránu nášho kostola, no nedokázal zavrieť bránu našich sŕdc, ktoré chcú byť stále otvorené pre Ježiša. Tak ako Svätú rodinu, aj nás Ježiš zjednocuje a spája v našej rodine. Túži, aby sme počúvali jeho slovo, ďakovali mu, že prišiel na túto zem a chválili ho za všetky dary, ktoré nám dal v uplynulých dňoch. Na príhovor Panny Márie, našej nebeskej matky a na orodovanie sv. Jozefa, jej ženícha, chceme od dobrého Pána Boha vyprosovať našej rodine i všetkým rodinám a ľuďom dobrej vôle pokoj, lásku, radosť a zdravie tela i duše.</w:t>
      </w:r>
      <w:r w:rsidR="008356F6"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sz w:val="24"/>
          <w:szCs w:val="24"/>
          <w:lang w:val="sk-SK"/>
        </w:rPr>
        <w:t xml:space="preserve">Veď </w:t>
      </w:r>
      <w:r>
        <w:rPr>
          <w:rFonts w:asciiTheme="majorHAnsi" w:hAnsiTheme="majorHAnsi"/>
          <w:i/>
          <w:sz w:val="24"/>
          <w:szCs w:val="24"/>
          <w:lang w:val="sk-SK"/>
        </w:rPr>
        <w:t>„</w:t>
      </w:r>
      <w:r w:rsidRPr="00314101">
        <w:rPr>
          <w:rFonts w:asciiTheme="majorHAnsi" w:hAnsiTheme="majorHAnsi"/>
          <w:i/>
          <w:sz w:val="24"/>
          <w:szCs w:val="24"/>
          <w:lang w:val="sk-SK"/>
        </w:rPr>
        <w:t>Slovo sa telom stalo</w:t>
      </w:r>
    </w:p>
    <w:p w14:paraId="4752A491" w14:textId="77777777" w:rsidR="00314101" w:rsidRDefault="002465BE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S</w:t>
      </w:r>
      <w:r w:rsidRPr="002465BE">
        <w:rPr>
          <w:rFonts w:asciiTheme="majorHAnsi" w:hAnsiTheme="majorHAnsi"/>
          <w:b/>
          <w:sz w:val="24"/>
          <w:szCs w:val="24"/>
          <w:lang w:val="sk-SK"/>
        </w:rPr>
        <w:t xml:space="preserve">: </w:t>
      </w:r>
      <w:r w:rsidR="00314101" w:rsidRPr="002465BE">
        <w:rPr>
          <w:rFonts w:asciiTheme="majorHAnsi" w:hAnsiTheme="majorHAnsi"/>
          <w:b/>
          <w:i/>
          <w:sz w:val="24"/>
          <w:szCs w:val="24"/>
          <w:lang w:val="sk-SK"/>
        </w:rPr>
        <w:t>a prebývalo medzi nami.“</w:t>
      </w:r>
      <w:r w:rsidR="00314101" w:rsidRPr="00314101">
        <w:rPr>
          <w:rFonts w:asciiTheme="majorHAnsi" w:hAnsiTheme="majorHAnsi"/>
          <w:i/>
          <w:sz w:val="24"/>
          <w:szCs w:val="24"/>
          <w:lang w:val="sk-SK"/>
        </w:rPr>
        <w:t xml:space="preserve"> </w:t>
      </w:r>
      <w:r w:rsidR="00314101">
        <w:rPr>
          <w:rFonts w:asciiTheme="majorHAnsi" w:hAnsiTheme="majorHAnsi"/>
          <w:sz w:val="24"/>
          <w:szCs w:val="24"/>
          <w:lang w:val="sk-SK"/>
        </w:rPr>
        <w:t>(</w:t>
      </w:r>
      <w:proofErr w:type="spellStart"/>
      <w:r w:rsidR="00314101">
        <w:rPr>
          <w:rFonts w:asciiTheme="majorHAnsi" w:hAnsiTheme="majorHAnsi"/>
          <w:sz w:val="24"/>
          <w:szCs w:val="24"/>
          <w:lang w:val="sk-SK"/>
        </w:rPr>
        <w:t>Jn</w:t>
      </w:r>
      <w:proofErr w:type="spellEnd"/>
      <w:r w:rsidR="00314101">
        <w:rPr>
          <w:rFonts w:asciiTheme="majorHAnsi" w:hAnsiTheme="majorHAnsi"/>
          <w:sz w:val="24"/>
          <w:szCs w:val="24"/>
          <w:lang w:val="sk-SK"/>
        </w:rPr>
        <w:t xml:space="preserve"> 1, 14)</w:t>
      </w:r>
    </w:p>
    <w:p w14:paraId="48801DE0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</w:p>
    <w:p w14:paraId="7606F3FC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>Pane, najskôr ťa vo chvíli ticha prosíme o odpustenie našich previnení. Zhliadni vo svojom milosrdenst</w:t>
      </w:r>
      <w:r w:rsidR="002465BE">
        <w:rPr>
          <w:rFonts w:asciiTheme="majorHAnsi" w:hAnsiTheme="majorHAnsi"/>
          <w:color w:val="000000" w:themeColor="text1"/>
          <w:sz w:val="24"/>
          <w:szCs w:val="24"/>
          <w:lang w:val="sk-SK"/>
        </w:rPr>
        <w:t>ve na nás a odpusť nám naše hriechy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. </w:t>
      </w:r>
    </w:p>
    <w:p w14:paraId="03CB140B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14:paraId="20CCA976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color w:val="FF0000"/>
          <w:sz w:val="24"/>
          <w:szCs w:val="24"/>
          <w:lang w:val="sk-SK"/>
        </w:rPr>
        <w:t>Chvíľa ticha</w:t>
      </w:r>
    </w:p>
    <w:p w14:paraId="668DE7EF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14:paraId="6D07B462" w14:textId="77777777" w:rsidR="00314101" w:rsidRDefault="00314101" w:rsidP="00314101">
      <w:pPr>
        <w:rPr>
          <w:rFonts w:asciiTheme="majorHAnsi" w:eastAsia="Times New Roman" w:hAnsiTheme="majorHAnsi" w:cs="Times New Roman"/>
          <w:b/>
          <w:color w:val="FF0000"/>
        </w:rPr>
      </w:pPr>
      <w:r>
        <w:rPr>
          <w:rFonts w:asciiTheme="majorHAnsi" w:hAnsiTheme="majorHAnsi"/>
          <w:b/>
          <w:color w:val="000000" w:themeColor="text1"/>
        </w:rPr>
        <w:t xml:space="preserve">V: </w:t>
      </w:r>
      <w:r>
        <w:rPr>
          <w:rFonts w:asciiTheme="majorHAnsi" w:hAnsiTheme="majorHAnsi"/>
          <w:color w:val="000000" w:themeColor="text1"/>
        </w:rPr>
        <w:t xml:space="preserve">Na znak vzájomného odpustenia si teraz </w:t>
      </w:r>
      <w:r>
        <w:rPr>
          <w:rFonts w:asciiTheme="majorHAnsi" w:hAnsiTheme="majorHAnsi" w:cs="Verdana"/>
          <w:bCs/>
          <w:color w:val="000000"/>
        </w:rPr>
        <w:t>dajme znak pokoja.</w:t>
      </w:r>
      <w:r>
        <w:rPr>
          <w:rFonts w:asciiTheme="majorHAnsi" w:hAnsiTheme="majorHAnsi" w:cs="Verdana"/>
          <w:b/>
          <w:bCs/>
          <w:color w:val="000000"/>
        </w:rPr>
        <w:t xml:space="preserve"> </w:t>
      </w:r>
      <w:r>
        <w:rPr>
          <w:rFonts w:asciiTheme="majorHAnsi" w:hAnsiTheme="majorHAnsi"/>
          <w:color w:val="FF0000"/>
        </w:rPr>
        <w:t>(Primeraným spôsobom a podľa zváženia si prítomní vymenia znak pokoja)</w:t>
      </w:r>
    </w:p>
    <w:p w14:paraId="5B9FF768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</w:rPr>
      </w:pPr>
      <w:r>
        <w:rPr>
          <w:rFonts w:asciiTheme="majorHAnsi" w:hAnsiTheme="majorHAnsi" w:cs="Verdana"/>
          <w:b/>
          <w:color w:val="000000"/>
        </w:rPr>
        <w:t>V:</w:t>
      </w:r>
      <w:r>
        <w:rPr>
          <w:rFonts w:asciiTheme="majorHAnsi" w:hAnsiTheme="majorHAnsi" w:cs="Verdana"/>
          <w:color w:val="000000"/>
        </w:rPr>
        <w:t xml:space="preserve"> </w:t>
      </w:r>
      <w:r w:rsidR="005467CF">
        <w:rPr>
          <w:rFonts w:asciiTheme="majorHAnsi" w:hAnsiTheme="majorHAnsi" w:cs="Verdana"/>
          <w:color w:val="000000"/>
        </w:rPr>
        <w:t xml:space="preserve">Nebeský Otče, ďakujeme ti za dar tvojho Syna Ježiša, ktorý sa stal človekom </w:t>
      </w:r>
      <w:r w:rsidR="00A855F0">
        <w:rPr>
          <w:rFonts w:asciiTheme="majorHAnsi" w:hAnsiTheme="majorHAnsi" w:cs="Verdana"/>
          <w:color w:val="000000"/>
        </w:rPr>
        <w:t xml:space="preserve">a bol </w:t>
      </w:r>
      <w:r w:rsidR="005467CF">
        <w:rPr>
          <w:rFonts w:asciiTheme="majorHAnsi" w:hAnsiTheme="majorHAnsi" w:cs="Verdana"/>
          <w:color w:val="000000"/>
        </w:rPr>
        <w:t xml:space="preserve">nám podobný vo všetkom okrem hriechu. Prosíme ťa, aby sme ho dokázali prijať do našich sŕdc tak, ako ho prijala Panna Mária a Sv. Jozef, pretože len s ním a s jeho pomocou môžeme aj my víťaziť a premáhať každé zlo. </w:t>
      </w:r>
      <w:r>
        <w:rPr>
          <w:rFonts w:asciiTheme="majorHAnsi" w:hAnsiTheme="majorHAnsi" w:cs="Verdana"/>
          <w:color w:val="000000"/>
        </w:rPr>
        <w:t xml:space="preserve">O to ťa prosíme, </w:t>
      </w:r>
      <w:r w:rsidR="005467CF">
        <w:rPr>
          <w:rFonts w:asciiTheme="majorHAnsi" w:hAnsiTheme="majorHAnsi" w:cs="Verdana"/>
          <w:color w:val="000000"/>
        </w:rPr>
        <w:t xml:space="preserve">skrze Krista nášho Pána </w:t>
      </w:r>
      <w:r>
        <w:rPr>
          <w:rFonts w:asciiTheme="majorHAnsi" w:hAnsiTheme="majorHAnsi" w:cs="Verdana"/>
          <w:color w:val="000000"/>
        </w:rPr>
        <w:t>.</w:t>
      </w:r>
    </w:p>
    <w:p w14:paraId="22E32886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/>
        </w:rPr>
      </w:pPr>
      <w:r>
        <w:rPr>
          <w:rFonts w:asciiTheme="majorHAnsi" w:hAnsiTheme="majorHAnsi" w:cs="Verdana"/>
          <w:b/>
          <w:color w:val="000000"/>
        </w:rPr>
        <w:t xml:space="preserve">S: Amen. </w:t>
      </w:r>
    </w:p>
    <w:p w14:paraId="7F966B0D" w14:textId="77777777" w:rsidR="00314101" w:rsidRDefault="00314101" w:rsidP="00314101">
      <w:pPr>
        <w:spacing w:after="200"/>
        <w:jc w:val="left"/>
        <w:rPr>
          <w:rFonts w:asciiTheme="majorHAnsi" w:eastAsia="MS Mincho" w:hAnsiTheme="majorHAnsi" w:cs="Times New Roman"/>
          <w:b/>
          <w:i/>
          <w:color w:val="000000" w:themeColor="text1"/>
          <w:szCs w:val="24"/>
        </w:rPr>
      </w:pPr>
    </w:p>
    <w:p w14:paraId="4895D1C6" w14:textId="77777777" w:rsidR="00314101" w:rsidRDefault="00314101" w:rsidP="00314101">
      <w:pPr>
        <w:spacing w:after="200"/>
        <w:contextualSpacing w:val="0"/>
        <w:jc w:val="left"/>
        <w:rPr>
          <w:rFonts w:asciiTheme="majorHAnsi" w:eastAsia="MS Mincho" w:hAnsiTheme="majorHAnsi" w:cs="Times New Roman"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t>Spoločná modlitba Žalmu 1</w:t>
      </w:r>
      <w:r w:rsidR="00467338">
        <w:rPr>
          <w:rFonts w:asciiTheme="majorHAnsi" w:hAnsiTheme="majorHAnsi"/>
          <w:b/>
          <w:color w:val="FF0000"/>
          <w:szCs w:val="24"/>
        </w:rPr>
        <w:t>3</w:t>
      </w:r>
      <w:r w:rsidR="005467CF">
        <w:rPr>
          <w:rFonts w:asciiTheme="majorHAnsi" w:hAnsiTheme="majorHAnsi"/>
          <w:b/>
          <w:color w:val="FF0000"/>
          <w:szCs w:val="24"/>
        </w:rPr>
        <w:t>1</w:t>
      </w:r>
      <w:r>
        <w:rPr>
          <w:rFonts w:asciiTheme="majorHAnsi" w:hAnsiTheme="majorHAnsi"/>
          <w:b/>
          <w:color w:val="FF0000"/>
          <w:szCs w:val="24"/>
        </w:rPr>
        <w:t xml:space="preserve"> </w:t>
      </w:r>
      <w:r>
        <w:rPr>
          <w:rFonts w:asciiTheme="majorHAnsi" w:hAnsiTheme="majorHAnsi"/>
          <w:color w:val="FF0000"/>
          <w:szCs w:val="24"/>
        </w:rPr>
        <w:t>(ak je možné, môže sa spievať)</w:t>
      </w:r>
    </w:p>
    <w:p w14:paraId="369D831B" w14:textId="77777777" w:rsidR="00314101" w:rsidRDefault="00314101" w:rsidP="00314101">
      <w:pPr>
        <w:jc w:val="left"/>
        <w:rPr>
          <w:rFonts w:asciiTheme="majorHAnsi" w:hAnsiTheme="majorHAnsi" w:cs="Verdana"/>
          <w:b/>
          <w:color w:val="000000"/>
        </w:rPr>
      </w:pPr>
      <w:r>
        <w:rPr>
          <w:rFonts w:asciiTheme="majorHAnsi" w:hAnsiTheme="majorHAnsi" w:cs="Times New Roman"/>
          <w:b/>
          <w:color w:val="1D2129"/>
        </w:rPr>
        <w:t>V</w:t>
      </w:r>
      <w:r>
        <w:rPr>
          <w:rFonts w:asciiTheme="majorHAnsi" w:hAnsiTheme="majorHAnsi" w:cs="Verdana"/>
          <w:b/>
          <w:color w:val="000000"/>
        </w:rPr>
        <w:t xml:space="preserve">: </w:t>
      </w:r>
      <w:r w:rsidR="005467CF">
        <w:rPr>
          <w:rFonts w:asciiTheme="majorHAnsi" w:hAnsiTheme="majorHAnsi" w:cs="Verdana"/>
          <w:b/>
          <w:i/>
          <w:color w:val="000000"/>
        </w:rPr>
        <w:t>Slovo sa telom stalo a prebývalo medzi nami</w:t>
      </w:r>
    </w:p>
    <w:p w14:paraId="53BB650B" w14:textId="77777777" w:rsidR="00467338" w:rsidRPr="00467338" w:rsidRDefault="00467338" w:rsidP="00314101">
      <w:pPr>
        <w:jc w:val="left"/>
        <w:rPr>
          <w:rFonts w:asciiTheme="majorHAnsi" w:eastAsia="MS Mincho" w:hAnsiTheme="majorHAnsi" w:cs="Times New Roman"/>
          <w:bCs/>
          <w:color w:val="000000" w:themeColor="text1"/>
          <w:szCs w:val="24"/>
        </w:rPr>
      </w:pP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Pane, moje srdce sa nevystatuje, moje oči nehľadia povýšene.</w:t>
      </w:r>
      <w:r w:rsidRPr="00467338">
        <w:rPr>
          <w:rFonts w:asciiTheme="majorHAnsi" w:eastAsia="MS Mincho" w:hAnsiTheme="majorHAnsi" w:cs="Times New Roman"/>
          <w:color w:val="000000" w:themeColor="text1"/>
          <w:szCs w:val="24"/>
        </w:rPr>
        <w:br/>
      </w: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 xml:space="preserve">Neženiem sa za veľkými vecami ani za divmi pre mňa nedosiahnuteľnými. </w:t>
      </w:r>
      <w:r w:rsidRPr="00467338">
        <w:rPr>
          <w:rFonts w:asciiTheme="majorHAnsi" w:eastAsia="MS Mincho" w:hAnsiTheme="majorHAnsi" w:cs="Times New Roman"/>
          <w:b/>
          <w:bCs/>
          <w:color w:val="000000" w:themeColor="text1"/>
          <w:szCs w:val="24"/>
        </w:rPr>
        <w:t>S</w:t>
      </w:r>
      <w:r>
        <w:rPr>
          <w:rFonts w:asciiTheme="majorHAnsi" w:eastAsia="MS Mincho" w:hAnsiTheme="majorHAnsi" w:cs="Times New Roman"/>
          <w:b/>
          <w:bCs/>
          <w:color w:val="000000" w:themeColor="text1"/>
          <w:szCs w:val="24"/>
        </w:rPr>
        <w:t>:</w:t>
      </w:r>
      <w:r w:rsidRPr="00467338">
        <w:rPr>
          <w:rFonts w:asciiTheme="majorHAnsi" w:eastAsia="MS Mincho" w:hAnsiTheme="majorHAnsi" w:cs="Times New Roman"/>
          <w:color w:val="000000" w:themeColor="text1"/>
          <w:szCs w:val="24"/>
        </w:rPr>
        <w:br/>
      </w: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Ale ja som svoju dušu upokojil a utíšil.</w:t>
      </w:r>
      <w:r w:rsidRPr="00467338">
        <w:rPr>
          <w:rFonts w:asciiTheme="majorHAnsi" w:eastAsia="MS Mincho" w:hAnsiTheme="majorHAnsi" w:cs="Times New Roman"/>
          <w:color w:val="000000" w:themeColor="text1"/>
          <w:szCs w:val="24"/>
        </w:rPr>
        <w:br/>
      </w: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 xml:space="preserve">Ako nasýtené dieťa v matkinom náručí, </w:t>
      </w:r>
    </w:p>
    <w:p w14:paraId="572046B7" w14:textId="77777777" w:rsidR="00314101" w:rsidRPr="00467338" w:rsidRDefault="00467338" w:rsidP="00314101">
      <w:pPr>
        <w:jc w:val="left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 xml:space="preserve">ako nasýtené dieťa, tak je moja duša vo mne. </w:t>
      </w:r>
      <w:r w:rsidRPr="00467338">
        <w:rPr>
          <w:rFonts w:asciiTheme="majorHAnsi" w:eastAsia="MS Mincho" w:hAnsiTheme="majorHAnsi" w:cs="Times New Roman"/>
          <w:b/>
          <w:bCs/>
          <w:color w:val="000000" w:themeColor="text1"/>
          <w:szCs w:val="24"/>
        </w:rPr>
        <w:t>S</w:t>
      </w:r>
      <w:r>
        <w:rPr>
          <w:rFonts w:asciiTheme="majorHAnsi" w:eastAsia="MS Mincho" w:hAnsiTheme="majorHAnsi" w:cs="Times New Roman"/>
          <w:b/>
          <w:bCs/>
          <w:color w:val="000000" w:themeColor="text1"/>
          <w:szCs w:val="24"/>
        </w:rPr>
        <w:t>:</w:t>
      </w:r>
      <w:r w:rsidRPr="00467338">
        <w:rPr>
          <w:rFonts w:asciiTheme="majorHAnsi" w:eastAsia="MS Mincho" w:hAnsiTheme="majorHAnsi" w:cs="Times New Roman"/>
          <w:b/>
          <w:color w:val="000000" w:themeColor="text1"/>
          <w:szCs w:val="24"/>
        </w:rPr>
        <w:br/>
      </w: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Dúfaj, Izrael, v Pána odteraz až naveky</w:t>
      </w:r>
      <w:r>
        <w:rPr>
          <w:rFonts w:asciiTheme="majorHAnsi" w:eastAsia="MS Mincho" w:hAnsiTheme="majorHAnsi" w:cs="Times New Roman"/>
          <w:bCs/>
          <w:color w:val="000000" w:themeColor="text1"/>
          <w:szCs w:val="24"/>
        </w:rPr>
        <w:t xml:space="preserve">. </w:t>
      </w:r>
      <w:r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14:paraId="0C45ADA8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lastRenderedPageBreak/>
        <w:t xml:space="preserve">3. Evanjeliový úryvok </w:t>
      </w:r>
    </w:p>
    <w:p w14:paraId="6823AAF8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467338">
        <w:rPr>
          <w:rFonts w:asciiTheme="majorHAnsi" w:hAnsiTheme="majorHAnsi"/>
          <w:color w:val="000000" w:themeColor="text1"/>
          <w:sz w:val="24"/>
          <w:szCs w:val="24"/>
          <w:lang w:val="sk-SK"/>
        </w:rPr>
        <w:t>Jána</w:t>
      </w: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sk-SK"/>
        </w:rPr>
        <w:t>(</w:t>
      </w:r>
      <w:proofErr w:type="spellStart"/>
      <w:r w:rsidR="00467338">
        <w:rPr>
          <w:rFonts w:asciiTheme="majorHAnsi" w:hAnsiTheme="majorHAnsi"/>
          <w:color w:val="000000"/>
          <w:sz w:val="24"/>
          <w:szCs w:val="24"/>
          <w:lang w:val="sk-SK"/>
        </w:rPr>
        <w:t>Jn</w:t>
      </w:r>
      <w:proofErr w:type="spellEnd"/>
      <w:r w:rsidR="00467338">
        <w:rPr>
          <w:rFonts w:asciiTheme="majorHAnsi" w:hAnsiTheme="majorHAnsi"/>
          <w:color w:val="000000"/>
          <w:sz w:val="24"/>
          <w:szCs w:val="24"/>
          <w:lang w:val="sk-SK"/>
        </w:rPr>
        <w:t xml:space="preserve"> 1, 1-5. 9-14</w:t>
      </w:r>
      <w:r>
        <w:rPr>
          <w:rFonts w:asciiTheme="majorHAnsi" w:hAnsiTheme="majorHAnsi"/>
          <w:color w:val="000000"/>
          <w:sz w:val="24"/>
          <w:szCs w:val="24"/>
          <w:lang w:val="sk-SK"/>
        </w:rPr>
        <w:t>)</w:t>
      </w:r>
    </w:p>
    <w:p w14:paraId="3B62DAFD" w14:textId="77777777" w:rsidR="00467338" w:rsidRDefault="00467338" w:rsidP="00467338">
      <w:pPr>
        <w:shd w:val="clear" w:color="auto" w:fill="FFFFFF"/>
        <w:spacing w:after="30"/>
        <w:rPr>
          <w:rFonts w:asciiTheme="majorHAnsi" w:eastAsia="MS Mincho" w:hAnsiTheme="majorHAnsi" w:cs="Times New Roman"/>
          <w:bCs/>
          <w:color w:val="000000" w:themeColor="text1"/>
          <w:szCs w:val="24"/>
        </w:rPr>
      </w:pP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Na počiatku bolo Slovo a Slovo bolo u Boha a to Slovo bolo Boh.</w:t>
      </w:r>
    </w:p>
    <w:p w14:paraId="5A77EF27" w14:textId="77777777" w:rsidR="00467338" w:rsidRDefault="00467338" w:rsidP="00467338">
      <w:pPr>
        <w:shd w:val="clear" w:color="auto" w:fill="FFFFFF"/>
        <w:spacing w:after="30"/>
        <w:rPr>
          <w:rFonts w:asciiTheme="majorHAnsi" w:eastAsia="MS Mincho" w:hAnsiTheme="majorHAnsi" w:cs="Times New Roman"/>
          <w:bCs/>
          <w:color w:val="000000" w:themeColor="text1"/>
          <w:szCs w:val="24"/>
        </w:rPr>
      </w:pP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Ono bolo na počiatku u Boha. Všetko povstalo skrze neho a bez neho nepovstalo nič z toho, čo povstalo. V ňom bol život a život bol svetlom ľudí. A svetlo vo tmách svieti, a tmy ho neprijali. Pravé svetlo, ktoré osvecuje každého človeka, prišlo na svet. Bol na svete a svet povstal skrze neho, a svet ho nepoznal.</w:t>
      </w:r>
    </w:p>
    <w:p w14:paraId="461EA3CD" w14:textId="77777777" w:rsidR="00467338" w:rsidRDefault="00467338" w:rsidP="00467338">
      <w:pPr>
        <w:shd w:val="clear" w:color="auto" w:fill="FFFFFF"/>
        <w:spacing w:after="30"/>
        <w:rPr>
          <w:rFonts w:asciiTheme="majorHAnsi" w:eastAsia="MS Mincho" w:hAnsiTheme="majorHAnsi" w:cs="Times New Roman"/>
          <w:bCs/>
          <w:color w:val="000000" w:themeColor="text1"/>
          <w:szCs w:val="24"/>
        </w:rPr>
      </w:pP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Prišiel do svojho vlastného, a vlastní ho neprijali. Ale tým, ktorí ho prijali, dal moc stať sa Božími deťmi: tým, čo uverili v jeho meno, čo sa nenarodili ani z krvi, ani z vôle tela, ani z vôle muža, ale z Boha.</w:t>
      </w:r>
    </w:p>
    <w:p w14:paraId="207EDA3F" w14:textId="77777777" w:rsidR="00314101" w:rsidRPr="00467338" w:rsidRDefault="00467338" w:rsidP="00467338">
      <w:pPr>
        <w:shd w:val="clear" w:color="auto" w:fill="FFFFFF"/>
        <w:spacing w:after="3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A Slovo sa telom stalo a prebývalo medzi nami. A my sme uvideli jeho slávu, slávu, akú má od Otca jednorodený Syn, plný milosti a pravdy.</w:t>
      </w:r>
      <w:r w:rsidR="00314101" w:rsidRPr="004E71F9">
        <w:rPr>
          <w:rFonts w:asciiTheme="majorHAnsi" w:eastAsia="MS Mincho" w:hAnsiTheme="majorHAnsi" w:cs="Times New Roman"/>
          <w:color w:val="000000" w:themeColor="text1"/>
          <w:szCs w:val="24"/>
        </w:rPr>
        <w:t>“</w:t>
      </w:r>
    </w:p>
    <w:p w14:paraId="3D877682" w14:textId="77777777" w:rsidR="00314101" w:rsidRDefault="00314101" w:rsidP="00314101">
      <w:pPr>
        <w:rPr>
          <w:rFonts w:asciiTheme="majorHAnsi" w:eastAsia="MS Mincho" w:hAnsiTheme="majorHAnsi" w:cs="Times New Roman"/>
          <w:color w:val="000000"/>
        </w:rPr>
      </w:pPr>
    </w:p>
    <w:p w14:paraId="10DA27FB" w14:textId="77777777" w:rsidR="00314101" w:rsidRDefault="00314101" w:rsidP="00314101">
      <w:pPr>
        <w:rPr>
          <w:rFonts w:asciiTheme="majorHAnsi" w:eastAsia="MS Mincho" w:hAnsiTheme="majorHAnsi" w:cs="Times New Roman"/>
          <w:b/>
          <w:color w:val="000000"/>
        </w:rPr>
      </w:pPr>
      <w:r>
        <w:rPr>
          <w:rFonts w:asciiTheme="majorHAnsi" w:eastAsia="MS Mincho" w:hAnsiTheme="majorHAnsi" w:cs="Times New Roman"/>
          <w:b/>
          <w:color w:val="000000"/>
        </w:rPr>
        <w:t>V</w:t>
      </w:r>
      <w:r>
        <w:rPr>
          <w:rFonts w:asciiTheme="majorHAnsi" w:eastAsia="MS Mincho" w:hAnsiTheme="majorHAnsi" w:cs="Times New Roman"/>
          <w:color w:val="000000"/>
        </w:rPr>
        <w:t>: Počuli sme slovo Pánovo.</w:t>
      </w:r>
      <w:r>
        <w:rPr>
          <w:rFonts w:asciiTheme="majorHAnsi" w:eastAsia="MS Mincho" w:hAnsiTheme="majorHAnsi" w:cs="Times New Roman"/>
          <w:b/>
          <w:color w:val="000000"/>
        </w:rPr>
        <w:t xml:space="preserve"> </w:t>
      </w:r>
    </w:p>
    <w:p w14:paraId="1C3C77FE" w14:textId="77777777" w:rsidR="00314101" w:rsidRDefault="00314101" w:rsidP="00314101">
      <w:pPr>
        <w:rPr>
          <w:rFonts w:asciiTheme="majorHAnsi" w:eastAsia="MS Mincho" w:hAnsiTheme="majorHAnsi" w:cs="Times New Roman"/>
          <w:b/>
          <w:color w:val="000000"/>
        </w:rPr>
      </w:pPr>
      <w:r>
        <w:rPr>
          <w:rFonts w:asciiTheme="majorHAnsi" w:eastAsia="MS Mincho" w:hAnsiTheme="majorHAnsi" w:cs="Times New Roman"/>
          <w:b/>
          <w:color w:val="000000"/>
        </w:rPr>
        <w:t xml:space="preserve">S: Chvála tebe, Kriste. </w:t>
      </w:r>
    </w:p>
    <w:p w14:paraId="56D3FA67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14:paraId="1D3A24ED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4. Zamyslenie</w:t>
      </w:r>
    </w:p>
    <w:p w14:paraId="5AA753F7" w14:textId="77777777" w:rsidR="00467338" w:rsidRDefault="00467338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="Verdana"/>
          <w:iCs/>
          <w:color w:val="FF0000"/>
          <w:sz w:val="22"/>
        </w:rPr>
        <w:t>K </w:t>
      </w:r>
      <w:proofErr w:type="spellStart"/>
      <w:r>
        <w:rPr>
          <w:rFonts w:asciiTheme="majorHAnsi" w:hAnsiTheme="majorHAnsi" w:cs="Verdana"/>
          <w:iCs/>
          <w:color w:val="FF0000"/>
          <w:sz w:val="22"/>
        </w:rPr>
        <w:t>zamysleniu</w:t>
      </w:r>
      <w:proofErr w:type="spellEnd"/>
      <w:r>
        <w:rPr>
          <w:rFonts w:asciiTheme="majorHAnsi" w:hAnsiTheme="majorHAnsi" w:cs="Verdana"/>
          <w:iCs/>
          <w:color w:val="FF0000"/>
          <w:sz w:val="22"/>
        </w:rPr>
        <w:t xml:space="preserve"> je možné si </w:t>
      </w:r>
      <w:proofErr w:type="spellStart"/>
      <w:r>
        <w:rPr>
          <w:rFonts w:asciiTheme="majorHAnsi" w:hAnsiTheme="majorHAnsi" w:cs="Verdana"/>
          <w:iCs/>
          <w:color w:val="FF0000"/>
          <w:sz w:val="22"/>
        </w:rPr>
        <w:t>prichystať</w:t>
      </w:r>
      <w:proofErr w:type="spellEnd"/>
      <w:r w:rsidR="00EA00CC">
        <w:rPr>
          <w:rFonts w:asciiTheme="majorHAnsi" w:hAnsiTheme="majorHAnsi" w:cs="Verdana"/>
          <w:iCs/>
          <w:color w:val="FF0000"/>
          <w:sz w:val="22"/>
        </w:rPr>
        <w:t xml:space="preserve"> </w:t>
      </w:r>
      <w:proofErr w:type="spellStart"/>
      <w:r w:rsidR="00CB57CA">
        <w:rPr>
          <w:rFonts w:asciiTheme="majorHAnsi" w:hAnsiTheme="majorHAnsi" w:cs="Verdana"/>
          <w:iCs/>
          <w:color w:val="FF0000"/>
          <w:sz w:val="22"/>
        </w:rPr>
        <w:t>rúško</w:t>
      </w:r>
      <w:proofErr w:type="spellEnd"/>
      <w:r w:rsidR="00CB57CA">
        <w:rPr>
          <w:rFonts w:asciiTheme="majorHAnsi" w:hAnsiTheme="majorHAnsi" w:cs="Verdana"/>
          <w:iCs/>
          <w:color w:val="FF0000"/>
          <w:sz w:val="22"/>
        </w:rPr>
        <w:t xml:space="preserve"> </w:t>
      </w:r>
      <w:proofErr w:type="spellStart"/>
      <w:r w:rsidR="00CB57CA">
        <w:rPr>
          <w:rFonts w:asciiTheme="majorHAnsi" w:hAnsiTheme="majorHAnsi" w:cs="Verdana"/>
          <w:iCs/>
          <w:color w:val="FF0000"/>
          <w:sz w:val="22"/>
        </w:rPr>
        <w:t>ako</w:t>
      </w:r>
      <w:proofErr w:type="spellEnd"/>
      <w:r w:rsidR="00CB57CA">
        <w:rPr>
          <w:rFonts w:asciiTheme="majorHAnsi" w:hAnsiTheme="majorHAnsi" w:cs="Verdana"/>
          <w:iCs/>
          <w:color w:val="FF0000"/>
          <w:sz w:val="22"/>
        </w:rPr>
        <w:t xml:space="preserve"> </w:t>
      </w:r>
      <w:proofErr w:type="spellStart"/>
      <w:r w:rsidR="00CB57CA">
        <w:rPr>
          <w:rFonts w:asciiTheme="majorHAnsi" w:hAnsiTheme="majorHAnsi" w:cs="Verdana"/>
          <w:iCs/>
          <w:color w:val="FF0000"/>
          <w:sz w:val="22"/>
        </w:rPr>
        <w:t>katechetickú</w:t>
      </w:r>
      <w:proofErr w:type="spellEnd"/>
      <w:r w:rsidR="00CB57CA">
        <w:rPr>
          <w:rFonts w:asciiTheme="majorHAnsi" w:hAnsiTheme="majorHAnsi" w:cs="Verdana"/>
          <w:iCs/>
          <w:color w:val="FF0000"/>
          <w:sz w:val="22"/>
        </w:rPr>
        <w:t xml:space="preserve"> </w:t>
      </w:r>
      <w:proofErr w:type="spellStart"/>
      <w:r w:rsidR="00CB57CA">
        <w:rPr>
          <w:rFonts w:asciiTheme="majorHAnsi" w:hAnsiTheme="majorHAnsi" w:cs="Verdana"/>
          <w:iCs/>
          <w:color w:val="FF0000"/>
          <w:sz w:val="22"/>
        </w:rPr>
        <w:t>pomôcku</w:t>
      </w:r>
      <w:proofErr w:type="spellEnd"/>
      <w:r w:rsidR="00CB57CA">
        <w:rPr>
          <w:rFonts w:asciiTheme="majorHAnsi" w:hAnsiTheme="majorHAnsi" w:cs="Verdana"/>
          <w:iCs/>
          <w:color w:val="FF0000"/>
          <w:sz w:val="22"/>
        </w:rPr>
        <w:t>.</w:t>
      </w:r>
    </w:p>
    <w:p w14:paraId="604D0997" w14:textId="77777777" w:rsidR="00314101" w:rsidRDefault="00314101" w:rsidP="0046733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V:</w:t>
      </w:r>
      <w:r>
        <w:rPr>
          <w:rFonts w:asciiTheme="majorHAnsi" w:hAnsiTheme="majorHAnsi"/>
        </w:rPr>
        <w:t xml:space="preserve"> </w:t>
      </w:r>
      <w:r w:rsidR="00EA00CC">
        <w:rPr>
          <w:rFonts w:asciiTheme="majorHAnsi" w:hAnsiTheme="majorHAnsi"/>
        </w:rPr>
        <w:t xml:space="preserve">Viete, čo znamená skratka „R-O-R“? Rúško, odstup, ruky. Stále prežívame vianočné obdobie a spolu sa môžeme zamyslieť nad </w:t>
      </w:r>
      <w:r w:rsidR="004526ED">
        <w:rPr>
          <w:rFonts w:asciiTheme="majorHAnsi" w:hAnsiTheme="majorHAnsi"/>
        </w:rPr>
        <w:t xml:space="preserve">jednou z týchto troch „zbraní“, ktorou bojujeme proti </w:t>
      </w:r>
      <w:proofErr w:type="spellStart"/>
      <w:r w:rsidR="00EA00CC">
        <w:rPr>
          <w:rFonts w:asciiTheme="majorHAnsi" w:hAnsiTheme="majorHAnsi"/>
        </w:rPr>
        <w:t>korona</w:t>
      </w:r>
      <w:proofErr w:type="spellEnd"/>
      <w:r w:rsidR="00EA00CC">
        <w:rPr>
          <w:rFonts w:asciiTheme="majorHAnsi" w:hAnsiTheme="majorHAnsi"/>
        </w:rPr>
        <w:t xml:space="preserve"> </w:t>
      </w:r>
      <w:r w:rsidR="004526ED">
        <w:rPr>
          <w:rFonts w:asciiTheme="majorHAnsi" w:hAnsiTheme="majorHAnsi"/>
        </w:rPr>
        <w:t>vírusu</w:t>
      </w:r>
      <w:r w:rsidR="00EA00CC">
        <w:rPr>
          <w:rFonts w:asciiTheme="majorHAnsi" w:hAnsiTheme="majorHAnsi"/>
        </w:rPr>
        <w:t>.</w:t>
      </w:r>
      <w:r w:rsidR="004526ED">
        <w:rPr>
          <w:rFonts w:asciiTheme="majorHAnsi" w:hAnsiTheme="majorHAnsi"/>
        </w:rPr>
        <w:t xml:space="preserve"> </w:t>
      </w:r>
    </w:p>
    <w:p w14:paraId="0675BE0D" w14:textId="77777777" w:rsidR="00CB57CA" w:rsidRDefault="00EA00CC" w:rsidP="0046733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Rúško: </w:t>
      </w:r>
      <w:r>
        <w:rPr>
          <w:rFonts w:asciiTheme="majorHAnsi" w:hAnsiTheme="majorHAnsi"/>
        </w:rPr>
        <w:t xml:space="preserve">rúškom </w:t>
      </w:r>
      <w:r w:rsidR="004526ED">
        <w:rPr>
          <w:rFonts w:asciiTheme="majorHAnsi" w:hAnsiTheme="majorHAnsi"/>
        </w:rPr>
        <w:t>si zakrývame tvár, aby sme sa ne</w:t>
      </w:r>
      <w:r>
        <w:rPr>
          <w:rFonts w:asciiTheme="majorHAnsi" w:hAnsiTheme="majorHAnsi"/>
        </w:rPr>
        <w:t>nakazili</w:t>
      </w:r>
      <w:r w:rsidR="004526E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alebo aby sme nenakazili druhých. Keď si zakryjeme tvár môže sa nám stať, že nás niekto na ulici nemusí spoznať</w:t>
      </w:r>
      <w:r w:rsidR="004526ED">
        <w:rPr>
          <w:rFonts w:asciiTheme="majorHAnsi" w:hAnsiTheme="majorHAnsi"/>
        </w:rPr>
        <w:t xml:space="preserve">. Alebo sa nám možno stalo, že sme my niekoho nespoznali (kamaráta, kamarátku, suseda...). Tvár hovorí o našej identite. Ak som napríklad niekoho nikdy nevidel, ak som nevidel jeho tvár, </w:t>
      </w:r>
      <w:r w:rsidR="00EB293B">
        <w:rPr>
          <w:rFonts w:asciiTheme="majorHAnsi" w:hAnsiTheme="majorHAnsi"/>
        </w:rPr>
        <w:t xml:space="preserve">o takom človek </w:t>
      </w:r>
      <w:r w:rsidR="004526ED">
        <w:rPr>
          <w:rFonts w:asciiTheme="majorHAnsi" w:hAnsiTheme="majorHAnsi"/>
        </w:rPr>
        <w:t xml:space="preserve">povieme, že </w:t>
      </w:r>
      <w:r w:rsidR="00EB293B">
        <w:rPr>
          <w:rFonts w:asciiTheme="majorHAnsi" w:hAnsiTheme="majorHAnsi"/>
        </w:rPr>
        <w:t>ho</w:t>
      </w:r>
      <w:r w:rsidR="004526ED">
        <w:rPr>
          <w:rFonts w:asciiTheme="majorHAnsi" w:hAnsiTheme="majorHAnsi"/>
        </w:rPr>
        <w:t xml:space="preserve"> nepoznáme. </w:t>
      </w:r>
      <w:r w:rsidR="00CB57CA">
        <w:rPr>
          <w:rFonts w:asciiTheme="majorHAnsi" w:hAnsiTheme="majorHAnsi"/>
        </w:rPr>
        <w:t>Na občianskom preukaze máme fotku našej tváre, aby nás tí druhí, napr. polícia</w:t>
      </w:r>
      <w:r w:rsidR="00EB293B">
        <w:rPr>
          <w:rFonts w:asciiTheme="majorHAnsi" w:hAnsiTheme="majorHAnsi"/>
        </w:rPr>
        <w:t xml:space="preserve"> či colníci,</w:t>
      </w:r>
      <w:r w:rsidR="00CB57CA">
        <w:rPr>
          <w:rFonts w:asciiTheme="majorHAnsi" w:hAnsiTheme="majorHAnsi"/>
        </w:rPr>
        <w:t xml:space="preserve"> vedeli identifikovať.</w:t>
      </w:r>
    </w:p>
    <w:p w14:paraId="6E08A42E" w14:textId="77777777" w:rsidR="00EB293B" w:rsidRDefault="004526ED" w:rsidP="0046733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Rúško je aj symbolom tajomstva. Niekedy sa zvykne o niečom hovoriť, že je to „zahalené rúškom tajomstva“. </w:t>
      </w:r>
    </w:p>
    <w:p w14:paraId="5C8F6009" w14:textId="77777777" w:rsidR="00116F84" w:rsidRDefault="004526ED" w:rsidP="00467338">
      <w:pPr>
        <w:rPr>
          <w:rFonts w:asciiTheme="majorHAnsi" w:hAnsiTheme="majorHAnsi"/>
        </w:rPr>
      </w:pPr>
      <w:r>
        <w:rPr>
          <w:rFonts w:asciiTheme="majorHAnsi" w:hAnsiTheme="majorHAnsi"/>
        </w:rPr>
        <w:t>Keď sa pozeráme na Ježiška v jasliach, vidíme v ňom nielen malé dieťatko, ale aj Božieho Syna, Spasiteľa sveta. Tak ako to o ňom povedal Panne Márii už anjel pri zvestovaní. Môžeme teda povedať, že keď pozeráme na Ježiša a hľadíme do jeho tváre, vidíme v </w:t>
      </w:r>
      <w:r w:rsidR="00CB57CA">
        <w:rPr>
          <w:rFonts w:asciiTheme="majorHAnsi" w:hAnsiTheme="majorHAnsi"/>
        </w:rPr>
        <w:t>ňom</w:t>
      </w:r>
      <w:r>
        <w:rPr>
          <w:rFonts w:asciiTheme="majorHAnsi" w:hAnsiTheme="majorHAnsi"/>
        </w:rPr>
        <w:t xml:space="preserve"> tvár nebeského Otca. Pán Ježiš, keď už bol dospelý</w:t>
      </w:r>
      <w:r w:rsidR="00CB57C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povedal: „Kto vidí mňa, vidí Otca“. Preto môžeme povedať, že na Vianoce</w:t>
      </w:r>
      <w:r w:rsidR="00EB293B">
        <w:rPr>
          <w:rFonts w:asciiTheme="majorHAnsi" w:hAnsiTheme="majorHAnsi"/>
        </w:rPr>
        <w:t xml:space="preserve"> si</w:t>
      </w:r>
      <w:r>
        <w:rPr>
          <w:rFonts w:asciiTheme="majorHAnsi" w:hAnsiTheme="majorHAnsi"/>
        </w:rPr>
        <w:t xml:space="preserve"> pred 2000 rokmi B</w:t>
      </w:r>
      <w:r w:rsidR="00CB57CA">
        <w:rPr>
          <w:rFonts w:asciiTheme="majorHAnsi" w:hAnsiTheme="majorHAnsi"/>
        </w:rPr>
        <w:t xml:space="preserve">oh </w:t>
      </w:r>
      <w:r w:rsidR="00EB293B">
        <w:rPr>
          <w:rFonts w:asciiTheme="majorHAnsi" w:hAnsiTheme="majorHAnsi"/>
        </w:rPr>
        <w:t>„</w:t>
      </w:r>
      <w:r w:rsidR="00CB57CA">
        <w:rPr>
          <w:rFonts w:asciiTheme="majorHAnsi" w:hAnsiTheme="majorHAnsi"/>
        </w:rPr>
        <w:t>zložil rúško</w:t>
      </w:r>
      <w:r w:rsidR="00EB293B">
        <w:rPr>
          <w:rFonts w:asciiTheme="majorHAnsi" w:hAnsiTheme="majorHAnsi"/>
        </w:rPr>
        <w:t>“</w:t>
      </w:r>
      <w:r w:rsidR="00CB57CA">
        <w:rPr>
          <w:rFonts w:asciiTheme="majorHAnsi" w:hAnsiTheme="majorHAnsi"/>
        </w:rPr>
        <w:t xml:space="preserve"> zo svojej tváre a v</w:t>
      </w:r>
      <w:r>
        <w:rPr>
          <w:rFonts w:asciiTheme="majorHAnsi" w:hAnsiTheme="majorHAnsi"/>
        </w:rPr>
        <w:t> Ježišovi nám z</w:t>
      </w:r>
      <w:r w:rsidR="00CB57CA">
        <w:rPr>
          <w:rFonts w:asciiTheme="majorHAnsi" w:hAnsiTheme="majorHAnsi"/>
        </w:rPr>
        <w:t>javil</w:t>
      </w:r>
      <w:r>
        <w:rPr>
          <w:rFonts w:asciiTheme="majorHAnsi" w:hAnsiTheme="majorHAnsi"/>
        </w:rPr>
        <w:t xml:space="preserve"> niečo zo svojho tajomstva. Čo nám </w:t>
      </w:r>
      <w:r w:rsidR="00CB57CA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zjavil? </w:t>
      </w:r>
      <w:r w:rsidR="00CB57CA">
        <w:rPr>
          <w:rFonts w:asciiTheme="majorHAnsi" w:hAnsiTheme="majorHAnsi"/>
        </w:rPr>
        <w:t xml:space="preserve">Aké tajomstvo? </w:t>
      </w:r>
      <w:r>
        <w:rPr>
          <w:rFonts w:asciiTheme="majorHAnsi" w:hAnsiTheme="majorHAnsi"/>
        </w:rPr>
        <w:t>Že</w:t>
      </w:r>
      <w:r w:rsidR="00CB57CA">
        <w:rPr>
          <w:rFonts w:asciiTheme="majorHAnsi" w:hAnsiTheme="majorHAnsi"/>
        </w:rPr>
        <w:t xml:space="preserve"> Boh má milujúce srdce, pretože</w:t>
      </w:r>
      <w:r>
        <w:rPr>
          <w:rFonts w:asciiTheme="majorHAnsi" w:hAnsiTheme="majorHAnsi"/>
        </w:rPr>
        <w:t xml:space="preserve"> je Otcom, ktorý má Syna</w:t>
      </w:r>
      <w:r w:rsidR="00CB57CA">
        <w:rPr>
          <w:rFonts w:asciiTheme="majorHAnsi" w:hAnsiTheme="majorHAnsi"/>
        </w:rPr>
        <w:t>. A že aj Syn má milujúce srdce, ktoré miluje svojho Otca</w:t>
      </w:r>
      <w:r w:rsidR="00116F84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a ich </w:t>
      </w:r>
      <w:r w:rsidR="00116F84">
        <w:rPr>
          <w:rFonts w:asciiTheme="majorHAnsi" w:hAnsiTheme="majorHAnsi"/>
        </w:rPr>
        <w:t xml:space="preserve">vzájomná </w:t>
      </w:r>
      <w:r>
        <w:rPr>
          <w:rFonts w:asciiTheme="majorHAnsi" w:hAnsiTheme="majorHAnsi"/>
        </w:rPr>
        <w:t>láska je Duch Svätý.</w:t>
      </w:r>
      <w:r w:rsidR="00EB293B">
        <w:rPr>
          <w:rFonts w:asciiTheme="majorHAnsi" w:hAnsiTheme="majorHAnsi"/>
        </w:rPr>
        <w:t xml:space="preserve"> Boh sa nám zjavil ako jeden prítomný v troch osobách. Mohli by sme povedať ako jedna „rodina“, ako spoločenstvo osôb, ktoré sa navzájom milujú.</w:t>
      </w:r>
    </w:p>
    <w:p w14:paraId="036425B2" w14:textId="77777777" w:rsidR="004F5299" w:rsidRDefault="00EB293B" w:rsidP="00467338">
      <w:pPr>
        <w:rPr>
          <w:rFonts w:asciiTheme="majorHAnsi" w:hAnsiTheme="majorHAnsi"/>
        </w:rPr>
      </w:pPr>
      <w:r>
        <w:rPr>
          <w:rFonts w:asciiTheme="majorHAnsi" w:hAnsiTheme="majorHAnsi"/>
        </w:rPr>
        <w:t>Ježiš nám zároveň</w:t>
      </w:r>
      <w:r w:rsidR="004526ED">
        <w:rPr>
          <w:rFonts w:asciiTheme="majorHAnsi" w:hAnsiTheme="majorHAnsi"/>
        </w:rPr>
        <w:t xml:space="preserve"> zjavil, že</w:t>
      </w:r>
      <w:r w:rsidR="00116F84">
        <w:rPr>
          <w:rFonts w:asciiTheme="majorHAnsi" w:hAnsiTheme="majorHAnsi"/>
        </w:rPr>
        <w:t xml:space="preserve"> Boh Otec má také veľké srdce, že dokáže milovať všetkých ľudí, všetkých čias. </w:t>
      </w:r>
      <w:r>
        <w:rPr>
          <w:rFonts w:asciiTheme="majorHAnsi" w:hAnsiTheme="majorHAnsi"/>
        </w:rPr>
        <w:t>A p</w:t>
      </w:r>
      <w:r w:rsidR="00116F84">
        <w:rPr>
          <w:rFonts w:asciiTheme="majorHAnsi" w:hAnsiTheme="majorHAnsi"/>
        </w:rPr>
        <w:t xml:space="preserve">reto miluje každého z nás osobitne: mňa, teba, mamku, sestru, brata, starého otca, starú mamu, kamaráta, spolužiaka,... </w:t>
      </w:r>
      <w:r>
        <w:rPr>
          <w:rFonts w:asciiTheme="majorHAnsi" w:hAnsiTheme="majorHAnsi"/>
        </w:rPr>
        <w:t xml:space="preserve">všetkých nás </w:t>
      </w:r>
      <w:r w:rsidR="00116F84">
        <w:rPr>
          <w:rFonts w:asciiTheme="majorHAnsi" w:hAnsiTheme="majorHAnsi"/>
        </w:rPr>
        <w:t>miluje rovnakou láskou. A miluje nás až tak</w:t>
      </w:r>
      <w:r w:rsidR="004526ED">
        <w:rPr>
          <w:rFonts w:asciiTheme="majorHAnsi" w:hAnsiTheme="majorHAnsi"/>
        </w:rPr>
        <w:t>, že posiela svojho Syna na našu zem</w:t>
      </w:r>
      <w:r w:rsidR="00116F84">
        <w:rPr>
          <w:rFonts w:asciiTheme="majorHAnsi" w:hAnsiTheme="majorHAnsi"/>
        </w:rPr>
        <w:t xml:space="preserve">, aby sme sa aj my mohli </w:t>
      </w:r>
      <w:r w:rsidR="00116F84">
        <w:rPr>
          <w:rFonts w:asciiTheme="majorHAnsi" w:hAnsiTheme="majorHAnsi"/>
        </w:rPr>
        <w:lastRenderedPageBreak/>
        <w:t>stať</w:t>
      </w:r>
      <w:r w:rsidR="004526ED">
        <w:rPr>
          <w:rFonts w:asciiTheme="majorHAnsi" w:hAnsiTheme="majorHAnsi"/>
        </w:rPr>
        <w:t xml:space="preserve"> jeho deťmi, jeho synmi a</w:t>
      </w:r>
      <w:r w:rsidR="00116F84">
        <w:rPr>
          <w:rFonts w:asciiTheme="majorHAnsi" w:hAnsiTheme="majorHAnsi"/>
        </w:rPr>
        <w:t> </w:t>
      </w:r>
      <w:r w:rsidR="004526ED">
        <w:rPr>
          <w:rFonts w:asciiTheme="majorHAnsi" w:hAnsiTheme="majorHAnsi"/>
        </w:rPr>
        <w:t>dcérami</w:t>
      </w:r>
      <w:r w:rsidR="00116F84">
        <w:rPr>
          <w:rFonts w:asciiTheme="majorHAnsi" w:hAnsiTheme="majorHAnsi"/>
        </w:rPr>
        <w:t>, tak ako je ním Ježiš. Prvou n</w:t>
      </w:r>
      <w:r w:rsidR="00CB57CA">
        <w:rPr>
          <w:rFonts w:asciiTheme="majorHAnsi" w:hAnsiTheme="majorHAnsi"/>
        </w:rPr>
        <w:t xml:space="preserve">ašou úlohou je urobiť mu v našom srdci príbytok. Urobiť z nášho srdca jasle, ktoré ho príjmu. </w:t>
      </w:r>
      <w:r w:rsidR="00116F84">
        <w:rPr>
          <w:rFonts w:asciiTheme="majorHAnsi" w:hAnsiTheme="majorHAnsi"/>
        </w:rPr>
        <w:t>A tým, ktorí ho príjmu dá</w:t>
      </w:r>
      <w:r w:rsidR="00CB57CA">
        <w:rPr>
          <w:rFonts w:asciiTheme="majorHAnsi" w:hAnsiTheme="majorHAnsi"/>
        </w:rPr>
        <w:t xml:space="preserve"> moc stať sa božími deťmi. To je veľká výsada a</w:t>
      </w:r>
      <w:r w:rsidR="00116F84">
        <w:rPr>
          <w:rFonts w:asciiTheme="majorHAnsi" w:hAnsiTheme="majorHAnsi"/>
        </w:rPr>
        <w:t> </w:t>
      </w:r>
      <w:r w:rsidR="00CB57CA">
        <w:rPr>
          <w:rFonts w:asciiTheme="majorHAnsi" w:hAnsiTheme="majorHAnsi"/>
        </w:rPr>
        <w:t>milosť</w:t>
      </w:r>
      <w:r w:rsidR="00116F84">
        <w:rPr>
          <w:rFonts w:asciiTheme="majorHAnsi" w:hAnsiTheme="majorHAnsi"/>
        </w:rPr>
        <w:t xml:space="preserve">! Áno, my </w:t>
      </w:r>
      <w:r w:rsidR="00CB57CA">
        <w:rPr>
          <w:rFonts w:asciiTheme="majorHAnsi" w:hAnsiTheme="majorHAnsi"/>
        </w:rPr>
        <w:t>všetci, aj my dospelí,</w:t>
      </w:r>
      <w:r w:rsidR="00116F84">
        <w:rPr>
          <w:rFonts w:asciiTheme="majorHAnsi" w:hAnsiTheme="majorHAnsi"/>
        </w:rPr>
        <w:t xml:space="preserve"> sme tak ako vy malí, my všetci, </w:t>
      </w:r>
      <w:r w:rsidR="00CB57CA">
        <w:rPr>
          <w:rFonts w:asciiTheme="majorHAnsi" w:hAnsiTheme="majorHAnsi"/>
        </w:rPr>
        <w:t>sme Božími deťmi, ktorých Boh Otec miluje tak, ako miluje svojho Syna Ježiša.</w:t>
      </w:r>
      <w:r w:rsidR="004F5299">
        <w:rPr>
          <w:rFonts w:asciiTheme="majorHAnsi" w:hAnsiTheme="majorHAnsi"/>
        </w:rPr>
        <w:t xml:space="preserve"> Sme jeho milovanou rodinou.</w:t>
      </w:r>
      <w:r w:rsidR="00CB57CA">
        <w:rPr>
          <w:rFonts w:asciiTheme="majorHAnsi" w:hAnsiTheme="majorHAnsi"/>
        </w:rPr>
        <w:t xml:space="preserve"> </w:t>
      </w:r>
    </w:p>
    <w:p w14:paraId="3406CAC6" w14:textId="77777777" w:rsidR="00EA00CC" w:rsidRPr="00EA00CC" w:rsidRDefault="00CB57CA" w:rsidP="0046733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Avšak z tejto výsady vyplýva aj jeden </w:t>
      </w:r>
      <w:r w:rsidR="00116F84">
        <w:rPr>
          <w:rFonts w:asciiTheme="majorHAnsi" w:hAnsiTheme="majorHAnsi"/>
        </w:rPr>
        <w:t>veľká úloha:</w:t>
      </w:r>
      <w:r>
        <w:rPr>
          <w:rFonts w:asciiTheme="majorHAnsi" w:hAnsiTheme="majorHAnsi"/>
        </w:rPr>
        <w:t xml:space="preserve"> svojim konaním, zmýšľaním, svojimi skutkami sa </w:t>
      </w:r>
      <w:r w:rsidR="00116F84">
        <w:rPr>
          <w:rFonts w:asciiTheme="majorHAnsi" w:hAnsiTheme="majorHAnsi"/>
        </w:rPr>
        <w:t xml:space="preserve">máme </w:t>
      </w:r>
      <w:r>
        <w:rPr>
          <w:rFonts w:asciiTheme="majorHAnsi" w:hAnsiTheme="majorHAnsi"/>
        </w:rPr>
        <w:t xml:space="preserve">podobať </w:t>
      </w:r>
      <w:r w:rsidR="00116F84">
        <w:rPr>
          <w:rFonts w:asciiTheme="majorHAnsi" w:hAnsiTheme="majorHAnsi"/>
        </w:rPr>
        <w:t>na Ježiša</w:t>
      </w:r>
      <w:r w:rsidR="004F5299">
        <w:rPr>
          <w:rFonts w:asciiTheme="majorHAnsi" w:hAnsiTheme="majorHAnsi"/>
        </w:rPr>
        <w:t xml:space="preserve"> a preto sa k sebe správať ako jeho bratia a sestry.</w:t>
      </w:r>
      <w:r>
        <w:rPr>
          <w:rFonts w:asciiTheme="majorHAnsi" w:hAnsiTheme="majorHAnsi"/>
        </w:rPr>
        <w:t xml:space="preserve"> </w:t>
      </w:r>
      <w:r w:rsidR="00116F84">
        <w:rPr>
          <w:rFonts w:asciiTheme="majorHAnsi" w:hAnsiTheme="majorHAnsi"/>
        </w:rPr>
        <w:t>Tak</w:t>
      </w:r>
      <w:r>
        <w:rPr>
          <w:rFonts w:asciiTheme="majorHAnsi" w:hAnsiTheme="majorHAnsi"/>
        </w:rPr>
        <w:t xml:space="preserve"> sa </w:t>
      </w:r>
      <w:r w:rsidR="004F5299">
        <w:rPr>
          <w:rFonts w:asciiTheme="majorHAnsi" w:hAnsiTheme="majorHAnsi"/>
        </w:rPr>
        <w:t xml:space="preserve">zároveň </w:t>
      </w:r>
      <w:r>
        <w:rPr>
          <w:rFonts w:asciiTheme="majorHAnsi" w:hAnsiTheme="majorHAnsi"/>
        </w:rPr>
        <w:t>ako synovia a</w:t>
      </w:r>
      <w:r w:rsidR="00116F84">
        <w:rPr>
          <w:rFonts w:asciiTheme="majorHAnsi" w:hAnsiTheme="majorHAnsi"/>
        </w:rPr>
        <w:t> </w:t>
      </w:r>
      <w:r>
        <w:rPr>
          <w:rFonts w:asciiTheme="majorHAnsi" w:hAnsiTheme="majorHAnsi"/>
        </w:rPr>
        <w:t>dcéry</w:t>
      </w:r>
      <w:r w:rsidR="00116F84">
        <w:rPr>
          <w:rFonts w:asciiTheme="majorHAnsi" w:hAnsiTheme="majorHAnsi"/>
        </w:rPr>
        <w:t xml:space="preserve"> budem</w:t>
      </w:r>
      <w:r w:rsidR="004F5299">
        <w:rPr>
          <w:rFonts w:asciiTheme="majorHAnsi" w:hAnsiTheme="majorHAnsi"/>
        </w:rPr>
        <w:t>e podobať</w:t>
      </w:r>
      <w:r w:rsidR="00116F84">
        <w:rPr>
          <w:rFonts w:asciiTheme="majorHAnsi" w:hAnsiTheme="majorHAnsi"/>
        </w:rPr>
        <w:t xml:space="preserve"> na </w:t>
      </w:r>
      <w:r>
        <w:rPr>
          <w:rFonts w:asciiTheme="majorHAnsi" w:hAnsiTheme="majorHAnsi"/>
        </w:rPr>
        <w:t>nášho spoločn</w:t>
      </w:r>
      <w:r w:rsidR="00116F84">
        <w:rPr>
          <w:rFonts w:asciiTheme="majorHAnsi" w:hAnsiTheme="majorHAnsi"/>
        </w:rPr>
        <w:t xml:space="preserve">ého Otca, ktorý je na nebesiach. Skúsme sa </w:t>
      </w:r>
      <w:r w:rsidR="004F5299">
        <w:rPr>
          <w:rFonts w:asciiTheme="majorHAnsi" w:hAnsiTheme="majorHAnsi"/>
        </w:rPr>
        <w:t>dnes,</w:t>
      </w:r>
      <w:r w:rsidR="00116F84">
        <w:rPr>
          <w:rFonts w:asciiTheme="majorHAnsi" w:hAnsiTheme="majorHAnsi"/>
        </w:rPr>
        <w:t xml:space="preserve"> ale aj v nastávajúcich dňoch viac pozerať na Ježiša a pýtať sa ho: „Ježišu, ako mám konať? Čo by si teraz v tejto chvíli urobil ty? Čo by si povedal? Ako by si sa zachoval?</w:t>
      </w:r>
      <w:r w:rsidR="004F5299">
        <w:rPr>
          <w:rFonts w:asciiTheme="majorHAnsi" w:hAnsiTheme="majorHAnsi"/>
        </w:rPr>
        <w:t xml:space="preserve"> Chcem konať ako ty. Chcem milovať ako ty miluješ. Chcem rozprávať ako ty. ...</w:t>
      </w:r>
      <w:r w:rsidR="00116F84">
        <w:rPr>
          <w:rFonts w:asciiTheme="majorHAnsi" w:hAnsiTheme="majorHAnsi"/>
        </w:rPr>
        <w:t xml:space="preserve">“ A on </w:t>
      </w:r>
      <w:r w:rsidR="004F5299">
        <w:rPr>
          <w:rFonts w:asciiTheme="majorHAnsi" w:hAnsiTheme="majorHAnsi"/>
        </w:rPr>
        <w:t>nám iste odpovie a my to začujeme,</w:t>
      </w:r>
      <w:r w:rsidR="00116F84">
        <w:rPr>
          <w:rFonts w:asciiTheme="majorHAnsi" w:hAnsiTheme="majorHAnsi"/>
        </w:rPr>
        <w:t xml:space="preserve"> pretože bude prítomný v jasliach nášho srdca.</w:t>
      </w:r>
    </w:p>
    <w:p w14:paraId="039DCEBF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sa podeliť o krátku myšlienku, ktorá ho oslovila z Božieho slova)</w:t>
      </w:r>
    </w:p>
    <w:p w14:paraId="58112D6F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14:paraId="2608D012" w14:textId="77777777" w:rsidR="00314101" w:rsidRPr="00DA524D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DA524D">
        <w:rPr>
          <w:rFonts w:asciiTheme="majorHAnsi" w:hAnsiTheme="majorHAnsi"/>
          <w:sz w:val="24"/>
          <w:szCs w:val="24"/>
          <w:lang w:val="sk-SK"/>
        </w:rPr>
        <w:t>Teraz môžeme využiť naše hudobné tal</w:t>
      </w:r>
      <w:r w:rsidR="00EA00CC">
        <w:rPr>
          <w:rFonts w:asciiTheme="majorHAnsi" w:hAnsiTheme="majorHAnsi"/>
          <w:sz w:val="24"/>
          <w:szCs w:val="24"/>
          <w:lang w:val="sk-SK"/>
        </w:rPr>
        <w:t xml:space="preserve">enty a spolu si zaspievať nejakú vianočnú koledu.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(</w:t>
      </w:r>
      <w:r w:rsidR="00EA00CC">
        <w:rPr>
          <w:rFonts w:asciiTheme="majorHAnsi" w:hAnsiTheme="majorHAnsi"/>
          <w:color w:val="FF0000"/>
          <w:sz w:val="22"/>
          <w:szCs w:val="24"/>
          <w:lang w:val="sk-SK"/>
        </w:rPr>
        <w:t xml:space="preserve">Napr. </w:t>
      </w:r>
      <w:r w:rsidR="00EA00CC">
        <w:rPr>
          <w:rFonts w:asciiTheme="majorHAnsi" w:hAnsiTheme="majorHAnsi"/>
          <w:i/>
          <w:color w:val="FF0000"/>
          <w:sz w:val="22"/>
          <w:szCs w:val="24"/>
          <w:lang w:val="sk-SK"/>
        </w:rPr>
        <w:t xml:space="preserve">„Dobrý Pastier sa narodil“; „Nesiem vám noviny“ „Vstávajte pastieri“...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Ak niektorí členovia rodiny hrajú na nejaký hudobný nástroj, môžu ho využiť...</w:t>
      </w:r>
      <w:r w:rsidRPr="00DA524D">
        <w:rPr>
          <w:rFonts w:asciiTheme="majorHAnsi" w:hAnsiTheme="majorHAnsi"/>
          <w:color w:val="FF0000"/>
          <w:sz w:val="22"/>
          <w:szCs w:val="24"/>
          <w:lang w:val="sk-SK"/>
        </w:rPr>
        <w:t>)</w:t>
      </w:r>
    </w:p>
    <w:p w14:paraId="3B2306B9" w14:textId="77777777" w:rsidR="00314101" w:rsidRDefault="00314101" w:rsidP="00314101">
      <w:pPr>
        <w:pStyle w:val="Normlnywebov"/>
        <w:spacing w:before="0" w:beforeAutospacing="0" w:after="0" w:afterAutospacing="0" w:line="276" w:lineRule="auto"/>
        <w:rPr>
          <w:rFonts w:asciiTheme="majorHAnsi" w:eastAsiaTheme="minorHAnsi" w:hAnsiTheme="majorHAnsi" w:cstheme="minorBidi"/>
          <w:i/>
          <w:sz w:val="24"/>
          <w:szCs w:val="22"/>
          <w:lang w:val="sk-SK"/>
        </w:rPr>
      </w:pPr>
    </w:p>
    <w:p w14:paraId="49C5CC49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5. Vďaky a prosby</w:t>
      </w:r>
    </w:p>
    <w:p w14:paraId="443AE7A2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V: </w:t>
      </w:r>
      <w:r>
        <w:rPr>
          <w:rFonts w:asciiTheme="majorHAnsi" w:hAnsiTheme="majorHAnsi"/>
        </w:rPr>
        <w:t xml:space="preserve">V tejto chvíli chceme chváliť Pána Boha a ďakovať mu za </w:t>
      </w:r>
      <w:r w:rsidR="00116F84">
        <w:rPr>
          <w:rFonts w:asciiTheme="majorHAnsi" w:hAnsiTheme="majorHAnsi"/>
        </w:rPr>
        <w:t>to, že prišiel medzi nás a je Boh s nami.</w:t>
      </w:r>
    </w:p>
    <w:p w14:paraId="22D506E6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</w:rPr>
      </w:pPr>
      <w:r>
        <w:rPr>
          <w:rFonts w:asciiTheme="majorHAnsi" w:hAnsiTheme="majorHAnsi"/>
        </w:rPr>
        <w:t xml:space="preserve">Spoločne volajme: </w:t>
      </w:r>
      <w:r>
        <w:rPr>
          <w:rFonts w:asciiTheme="majorHAnsi" w:hAnsiTheme="majorHAnsi"/>
          <w:i/>
        </w:rPr>
        <w:t>Chválime ťa a ďakujeme ti, Pane!</w:t>
      </w:r>
      <w:r>
        <w:rPr>
          <w:rFonts w:asciiTheme="majorHAnsi" w:eastAsia="Times New Roman" w:hAnsiTheme="majorHAnsi" w:cs="Times New Roman"/>
          <w:b/>
          <w:color w:val="444444"/>
          <w:shd w:val="clear" w:color="auto" w:fill="FFFFFF"/>
        </w:rPr>
        <w:t xml:space="preserve"> </w:t>
      </w:r>
    </w:p>
    <w:p w14:paraId="61765F3F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i/>
          <w:iCs/>
          <w:color w:val="FF0000"/>
        </w:rPr>
      </w:pPr>
      <w:r>
        <w:rPr>
          <w:rFonts w:asciiTheme="majorHAnsi" w:hAnsiTheme="majorHAnsi" w:cs="Verdana"/>
          <w:b/>
          <w:i/>
          <w:iCs/>
        </w:rPr>
        <w:t>S: Chválime ťa a ďakujeme ti, Pane!</w:t>
      </w:r>
    </w:p>
    <w:p w14:paraId="1530EED9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- </w:t>
      </w:r>
      <w:r>
        <w:rPr>
          <w:rFonts w:asciiTheme="majorHAnsi" w:hAnsiTheme="majorHAnsi"/>
        </w:rPr>
        <w:t xml:space="preserve">Pane, ďakujeme ti za </w:t>
      </w:r>
      <w:r w:rsidR="00116F84">
        <w:rPr>
          <w:rFonts w:asciiTheme="majorHAnsi" w:hAnsiTheme="majorHAnsi"/>
        </w:rPr>
        <w:t>dar tvojho narodenia v Betleheme</w:t>
      </w:r>
      <w:r>
        <w:rPr>
          <w:rFonts w:asciiTheme="majorHAnsi" w:hAnsiTheme="majorHAnsi"/>
        </w:rPr>
        <w:t>.</w:t>
      </w:r>
    </w:p>
    <w:p w14:paraId="1147B115" w14:textId="77777777" w:rsidR="00A855F0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DA524D"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Pane, ďakujeme ti </w:t>
      </w:r>
      <w:r w:rsidR="00116F84">
        <w:rPr>
          <w:rFonts w:asciiTheme="majorHAnsi" w:hAnsiTheme="majorHAnsi"/>
        </w:rPr>
        <w:t xml:space="preserve">za tvoju i našu </w:t>
      </w:r>
      <w:r w:rsidR="00A855F0">
        <w:rPr>
          <w:rFonts w:asciiTheme="majorHAnsi" w:hAnsiTheme="majorHAnsi"/>
        </w:rPr>
        <w:t>nebeskú matku Máriu, ktorá ťa s láskou prijala a nám porodila</w:t>
      </w:r>
    </w:p>
    <w:p w14:paraId="06613997" w14:textId="77777777" w:rsidR="00314101" w:rsidRDefault="00A855F0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- </w:t>
      </w:r>
      <w:r>
        <w:rPr>
          <w:rFonts w:asciiTheme="majorHAnsi" w:hAnsiTheme="majorHAnsi"/>
        </w:rPr>
        <w:t xml:space="preserve">Pane, ďakujeme ti aj za dar </w:t>
      </w:r>
      <w:r w:rsidR="00116F84">
        <w:rPr>
          <w:rFonts w:asciiTheme="majorHAnsi" w:hAnsiTheme="majorHAnsi"/>
        </w:rPr>
        <w:t>sv. Jozefa, ktorý ťa chránil a staral sa o</w:t>
      </w:r>
      <w:r>
        <w:rPr>
          <w:rFonts w:asciiTheme="majorHAnsi" w:hAnsiTheme="majorHAnsi"/>
        </w:rPr>
        <w:t> </w:t>
      </w:r>
      <w:r w:rsidR="00116F84">
        <w:rPr>
          <w:rFonts w:asciiTheme="majorHAnsi" w:hAnsiTheme="majorHAnsi"/>
        </w:rPr>
        <w:t>teba</w:t>
      </w:r>
      <w:r>
        <w:rPr>
          <w:rFonts w:asciiTheme="majorHAnsi" w:hAnsiTheme="majorHAnsi"/>
        </w:rPr>
        <w:t xml:space="preserve"> i za dar roka sv. Jozefa, ktorý v Cirkvi od 8. decembra prežívame.</w:t>
      </w:r>
    </w:p>
    <w:p w14:paraId="5AEB09DB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5718F">
        <w:rPr>
          <w:rFonts w:asciiTheme="majorHAnsi" w:hAnsiTheme="majorHAnsi"/>
          <w:b/>
        </w:rPr>
        <w:t xml:space="preserve">- </w:t>
      </w:r>
      <w:r>
        <w:rPr>
          <w:rFonts w:asciiTheme="majorHAnsi" w:hAnsiTheme="majorHAnsi"/>
        </w:rPr>
        <w:t xml:space="preserve">Pane, ďakujeme ti za dar </w:t>
      </w:r>
      <w:r w:rsidR="00116F84">
        <w:rPr>
          <w:rFonts w:asciiTheme="majorHAnsi" w:hAnsiTheme="majorHAnsi"/>
        </w:rPr>
        <w:t>nášho manželstva a našej rodiny</w:t>
      </w:r>
      <w:r>
        <w:rPr>
          <w:rFonts w:asciiTheme="majorHAnsi" w:hAnsiTheme="majorHAnsi"/>
        </w:rPr>
        <w:t>.</w:t>
      </w:r>
    </w:p>
    <w:p w14:paraId="05E5F2A6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Pane, ďakujeme ti za dar </w:t>
      </w:r>
      <w:r w:rsidR="00116F84">
        <w:rPr>
          <w:rFonts w:asciiTheme="majorHAnsi" w:hAnsiTheme="majorHAnsi"/>
        </w:rPr>
        <w:t>tohtoročných Vianoc i Nového roka, ktorý sme</w:t>
      </w:r>
      <w:r w:rsidR="00A855F0">
        <w:rPr>
          <w:rFonts w:asciiTheme="majorHAnsi" w:hAnsiTheme="majorHAnsi"/>
        </w:rPr>
        <w:t xml:space="preserve"> z tvojej dobroty začali prežívať</w:t>
      </w:r>
      <w:r>
        <w:rPr>
          <w:rFonts w:asciiTheme="majorHAnsi" w:hAnsiTheme="majorHAnsi"/>
        </w:rPr>
        <w:t>.</w:t>
      </w:r>
    </w:p>
    <w:p w14:paraId="619A86D8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Pane, ďakujeme ti všetkýc</w:t>
      </w:r>
      <w:r w:rsidR="00116F84">
        <w:rPr>
          <w:rFonts w:asciiTheme="majorHAnsi" w:hAnsiTheme="majorHAnsi"/>
        </w:rPr>
        <w:t>h našich príbuzných a priateľov, osobitne za tých, s ktorými sme sa d</w:t>
      </w:r>
      <w:r w:rsidR="002536B9">
        <w:rPr>
          <w:rFonts w:asciiTheme="majorHAnsi" w:hAnsiTheme="majorHAnsi"/>
        </w:rPr>
        <w:t>lho nevideli a nestretli.</w:t>
      </w:r>
    </w:p>
    <w:p w14:paraId="003403AF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> Pane, ďakujeme ti za našu farnosť, za nášho pána farára (kaplána...) a za ich službu, vďaka ktorej zostávaš prítomný medzi nami.</w:t>
      </w:r>
    </w:p>
    <w:p w14:paraId="667E03AC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 </w:t>
      </w:r>
      <w:r>
        <w:rPr>
          <w:rFonts w:asciiTheme="majorHAnsi" w:hAnsiTheme="majorHAnsi"/>
        </w:rPr>
        <w:t>Pane, ďakujeme ti z</w:t>
      </w:r>
      <w:r w:rsidR="002536B9">
        <w:rPr>
          <w:rFonts w:asciiTheme="majorHAnsi" w:hAnsiTheme="majorHAnsi"/>
        </w:rPr>
        <w:t>a všetkých lekárov, zdravotné sestry</w:t>
      </w:r>
      <w:r>
        <w:rPr>
          <w:rFonts w:asciiTheme="majorHAnsi" w:hAnsiTheme="majorHAnsi"/>
        </w:rPr>
        <w:t xml:space="preserve"> a všetkých, ktorí sa starajú o chorých a zomierajúcich.</w:t>
      </w:r>
    </w:p>
    <w:p w14:paraId="0B5FD90C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pridať vlastnú vďaku za talenty a dary.)</w:t>
      </w:r>
    </w:p>
    <w:p w14:paraId="77165103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</w:p>
    <w:p w14:paraId="2E2ECE03" w14:textId="77777777" w:rsidR="00795C5C" w:rsidRDefault="00795C5C">
      <w:pPr>
        <w:spacing w:after="200"/>
        <w:contextualSpacing w:val="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4A20E8C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V: </w:t>
      </w:r>
      <w:r>
        <w:rPr>
          <w:rFonts w:asciiTheme="majorHAnsi" w:hAnsiTheme="majorHAnsi"/>
        </w:rPr>
        <w:t xml:space="preserve">Teraz chceme Pána Boha prosiť o potrebné dary a milosti pre nás i pre našich blížnych. </w:t>
      </w:r>
    </w:p>
    <w:p w14:paraId="6814F94F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Spoločne volajme: </w:t>
      </w:r>
      <w:r>
        <w:rPr>
          <w:rFonts w:asciiTheme="majorHAnsi" w:hAnsiTheme="majorHAnsi"/>
          <w:i/>
        </w:rPr>
        <w:t>Pane Ježišu, zostaň s nami a vypočuj naše prosby!</w:t>
      </w:r>
    </w:p>
    <w:p w14:paraId="07AD2D7C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S:</w:t>
      </w:r>
      <w:r>
        <w:rPr>
          <w:rFonts w:asciiTheme="majorHAnsi" w:hAnsiTheme="majorHAnsi"/>
          <w:b/>
          <w:i/>
        </w:rPr>
        <w:t xml:space="preserve"> </w:t>
      </w:r>
      <w:r w:rsidRPr="0085718F">
        <w:rPr>
          <w:rFonts w:asciiTheme="majorHAnsi" w:hAnsiTheme="majorHAnsi"/>
          <w:b/>
          <w:i/>
        </w:rPr>
        <w:t>Pane Ježišu, zostaň s nami a vypočuj naše prosby!</w:t>
      </w:r>
    </w:p>
    <w:p w14:paraId="19B6A319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- </w:t>
      </w:r>
      <w:r>
        <w:rPr>
          <w:rFonts w:asciiTheme="majorHAnsi" w:hAnsiTheme="majorHAnsi"/>
        </w:rPr>
        <w:t xml:space="preserve">Pane Ježišu, </w:t>
      </w:r>
      <w:r w:rsidR="002536B9">
        <w:rPr>
          <w:rFonts w:asciiTheme="majorHAnsi" w:hAnsiTheme="majorHAnsi"/>
        </w:rPr>
        <w:t>urob z našich sŕdc jasličky pripravené prijať ťa ako svojho brata a priateľa</w:t>
      </w:r>
      <w:r>
        <w:rPr>
          <w:rFonts w:asciiTheme="majorHAnsi" w:hAnsiTheme="majorHAnsi"/>
        </w:rPr>
        <w:t>.</w:t>
      </w:r>
    </w:p>
    <w:p w14:paraId="0E9BC0A4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 Ježišu,</w:t>
      </w:r>
      <w:r w:rsidR="002536B9">
        <w:rPr>
          <w:rFonts w:asciiTheme="majorHAnsi" w:hAnsiTheme="majorHAnsi"/>
        </w:rPr>
        <w:t xml:space="preserve"> daj nám silu premáhať lenivosť k modlitbe a k stretnutiu sa s tebou.</w:t>
      </w:r>
    </w:p>
    <w:p w14:paraId="0839FCCB" w14:textId="77777777" w:rsidR="002536B9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 Ježišu, </w:t>
      </w:r>
      <w:r w:rsidR="002536B9">
        <w:rPr>
          <w:rFonts w:asciiTheme="majorHAnsi" w:hAnsiTheme="majorHAnsi"/>
        </w:rPr>
        <w:t>nauč nás milovať všetkých ľudí, aj tých, ktorých až tak veľmi nemilujeme.</w:t>
      </w:r>
    </w:p>
    <w:p w14:paraId="33A3A77A" w14:textId="77777777" w:rsidR="00314101" w:rsidRDefault="002536B9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 </w:t>
      </w:r>
      <w:r w:rsidR="00314101">
        <w:rPr>
          <w:rFonts w:asciiTheme="majorHAnsi" w:hAnsiTheme="majorHAnsi"/>
        </w:rPr>
        <w:t xml:space="preserve">Pane Ježišu, </w:t>
      </w:r>
      <w:r>
        <w:rPr>
          <w:rFonts w:asciiTheme="majorHAnsi" w:hAnsiTheme="majorHAnsi"/>
        </w:rPr>
        <w:t xml:space="preserve">daj nám srdce trpezlivé a zodpovedné, aby sme dodržiavali všetky protiepidemiologické opatrenia a tak </w:t>
      </w:r>
      <w:r w:rsidR="00A855F0">
        <w:rPr>
          <w:rFonts w:asciiTheme="majorHAnsi" w:hAnsiTheme="majorHAnsi"/>
        </w:rPr>
        <w:t xml:space="preserve">neohrozili </w:t>
      </w:r>
      <w:r>
        <w:rPr>
          <w:rFonts w:asciiTheme="majorHAnsi" w:hAnsiTheme="majorHAnsi"/>
        </w:rPr>
        <w:t>vlastné zdravie ani zdravie druhých</w:t>
      </w:r>
      <w:r w:rsidR="00314101">
        <w:rPr>
          <w:rFonts w:asciiTheme="majorHAnsi" w:hAnsiTheme="majorHAnsi"/>
        </w:rPr>
        <w:t>.</w:t>
      </w:r>
    </w:p>
    <w:p w14:paraId="285CC1D9" w14:textId="77777777" w:rsidR="002536B9" w:rsidRDefault="002536B9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536B9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Pane Ježišu, ty si lekár tela i duše, prosíme ťa za všetkých lekárov a zdravotníkov, ktorí sa starajú o všetkých chorých. Chráň ich od nákazy vírusom a dodaj im síl v boji proti pandémii.</w:t>
      </w:r>
    </w:p>
    <w:p w14:paraId="09856319" w14:textId="77777777" w:rsidR="002536B9" w:rsidRPr="002536B9" w:rsidRDefault="002536B9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 </w:t>
      </w:r>
      <w:r w:rsidR="00A855F0">
        <w:rPr>
          <w:rFonts w:asciiTheme="majorHAnsi" w:hAnsiTheme="majorHAnsi"/>
        </w:rPr>
        <w:t>Pane Ježišu, uľav</w:t>
      </w:r>
      <w:r>
        <w:rPr>
          <w:rFonts w:asciiTheme="majorHAnsi" w:hAnsiTheme="majorHAnsi"/>
        </w:rPr>
        <w:t xml:space="preserve"> v chorobe všetkým chorým a stoj ako dobrý Pastier pri umierajúcich.</w:t>
      </w:r>
    </w:p>
    <w:p w14:paraId="5D377193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 </w:t>
      </w:r>
      <w:r>
        <w:rPr>
          <w:rFonts w:asciiTheme="majorHAnsi" w:hAnsiTheme="majorHAnsi"/>
        </w:rPr>
        <w:t>Pane Ježišu, prosíme ťa o dar nového otca biskupa, ktorý bude dobrým pastierom pre našu</w:t>
      </w:r>
      <w:r w:rsidR="00A855F0">
        <w:rPr>
          <w:rFonts w:asciiTheme="majorHAnsi" w:hAnsiTheme="majorHAnsi"/>
        </w:rPr>
        <w:t xml:space="preserve"> Spišskú</w:t>
      </w:r>
      <w:r>
        <w:rPr>
          <w:rFonts w:asciiTheme="majorHAnsi" w:hAnsiTheme="majorHAnsi"/>
        </w:rPr>
        <w:t xml:space="preserve"> diecézu.</w:t>
      </w:r>
    </w:p>
    <w:p w14:paraId="330CF6C9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 Pane Ježišu, odmeň večným životom všetkých našich zosnulých dobrodincov a tých, ktorí nám na tejto zemi pomáhali.  </w:t>
      </w:r>
    </w:p>
    <w:p w14:paraId="13644375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pridať vlastnú prosbu.)</w:t>
      </w:r>
    </w:p>
    <w:p w14:paraId="087C8918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</w:p>
    <w:p w14:paraId="2CA409EE" w14:textId="77777777"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color w:val="FF0000"/>
          <w:szCs w:val="24"/>
        </w:rPr>
        <w:t xml:space="preserve">6. Modlitba Pána  </w:t>
      </w:r>
      <w:r>
        <w:rPr>
          <w:rFonts w:asciiTheme="majorHAnsi" w:hAnsiTheme="majorHAnsi" w:cs="Verdana"/>
          <w:iCs/>
          <w:color w:val="FF0000"/>
          <w:sz w:val="22"/>
        </w:rPr>
        <w:t>(Členovia rodiny sa môžu chytiť za ruky.)</w:t>
      </w:r>
    </w:p>
    <w:p w14:paraId="2C1DA962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V: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14:paraId="08F7D7BE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14:paraId="271C3DE9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14:paraId="017FDBBB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7. Požehnanie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14:paraId="211D3E5F" w14:textId="77777777" w:rsidR="00314101" w:rsidRDefault="00314101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</w:p>
    <w:p w14:paraId="79EE8725" w14:textId="77777777" w:rsidR="00314101" w:rsidRDefault="00314101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(Meno)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14:paraId="4EC38A78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14:paraId="3EA3EEBE" w14:textId="77777777"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k-SK"/>
        </w:rPr>
        <w:t xml:space="preserve">Zakončíme našu domácu liturgiu </w:t>
      </w:r>
      <w:r w:rsidR="00A855F0">
        <w:rPr>
          <w:rFonts w:asciiTheme="majorHAnsi" w:hAnsiTheme="majorHAnsi"/>
          <w:bCs/>
          <w:sz w:val="24"/>
          <w:szCs w:val="24"/>
          <w:lang w:val="sk-SK"/>
        </w:rPr>
        <w:t>tým, že Márii, Kráľovnej rodiny i sv. Jozefovi,</w:t>
      </w:r>
      <w:r>
        <w:rPr>
          <w:rFonts w:asciiTheme="majorHAnsi" w:hAnsiTheme="majorHAnsi"/>
          <w:bCs/>
          <w:sz w:val="24"/>
          <w:szCs w:val="24"/>
          <w:lang w:val="sk-SK"/>
        </w:rPr>
        <w:t xml:space="preserve"> zveríme našu rodinu, našu farnosť, celú Cirkev, našu vlasť i celé ľudstvo, najmä tých, ktorí sa nachádzajú v ťažkostiach a utrpeniach.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 </w:t>
      </w:r>
    </w:p>
    <w:p w14:paraId="320ABE00" w14:textId="77777777" w:rsidR="00314101" w:rsidRDefault="00314101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S: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Zdravas Mária... </w:t>
      </w:r>
      <w:r>
        <w:rPr>
          <w:rFonts w:asciiTheme="majorHAnsi" w:hAnsiTheme="majorHAnsi"/>
          <w:bCs/>
          <w:sz w:val="24"/>
          <w:szCs w:val="24"/>
          <w:lang w:val="sk-SK"/>
        </w:rPr>
        <w:t>alebo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 Pod tvoju ochranu...</w:t>
      </w:r>
    </w:p>
    <w:p w14:paraId="6127CAB5" w14:textId="77777777" w:rsidR="00A855F0" w:rsidRDefault="00A855F0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 w:rsidRPr="00A855F0">
        <w:rPr>
          <w:rFonts w:asciiTheme="majorHAnsi" w:hAnsiTheme="majorHAnsi"/>
          <w:bCs/>
          <w:sz w:val="24"/>
          <w:szCs w:val="24"/>
          <w:lang w:val="sk-SK"/>
        </w:rPr>
        <w:t>Svätý Jozef, ochranca rodín</w:t>
      </w:r>
    </w:p>
    <w:p w14:paraId="4E98713F" w14:textId="77777777" w:rsidR="00A855F0" w:rsidRPr="00A855F0" w:rsidRDefault="00A855F0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>S: Oroduj za nás</w:t>
      </w:r>
    </w:p>
    <w:p w14:paraId="493D6284" w14:textId="77777777" w:rsidR="00314101" w:rsidRDefault="00314101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</w:p>
    <w:p w14:paraId="52F9399E" w14:textId="77777777" w:rsidR="00314101" w:rsidRDefault="00314101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bCs/>
          <w:sz w:val="24"/>
          <w:szCs w:val="24"/>
          <w:lang w:val="sk-SK"/>
        </w:rPr>
        <w:t>Dobrorečme Pánovi.</w:t>
      </w:r>
    </w:p>
    <w:p w14:paraId="3E24502B" w14:textId="77777777" w:rsidR="00314101" w:rsidRDefault="00314101" w:rsidP="00314101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szCs w:val="24"/>
        </w:rPr>
        <w:t>S: Bohu vďaka.</w:t>
      </w:r>
    </w:p>
    <w:p w14:paraId="12245F6F" w14:textId="77777777" w:rsidR="00314101" w:rsidRDefault="00314101" w:rsidP="00314101"/>
    <w:p w14:paraId="186DE8B0" w14:textId="77777777" w:rsidR="001F6E62" w:rsidRDefault="001F6E62"/>
    <w:sectPr w:rsidR="001F6E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FE65D" w14:textId="77777777" w:rsidR="00094084" w:rsidRDefault="00094084" w:rsidP="00795C5C">
      <w:pPr>
        <w:spacing w:line="240" w:lineRule="auto"/>
      </w:pPr>
      <w:r>
        <w:separator/>
      </w:r>
    </w:p>
  </w:endnote>
  <w:endnote w:type="continuationSeparator" w:id="0">
    <w:p w14:paraId="2AEEFAF9" w14:textId="77777777" w:rsidR="00094084" w:rsidRDefault="00094084" w:rsidP="0079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2117"/>
      <w:docPartObj>
        <w:docPartGallery w:val="Page Numbers (Bottom of Page)"/>
        <w:docPartUnique/>
      </w:docPartObj>
    </w:sdtPr>
    <w:sdtEndPr/>
    <w:sdtContent>
      <w:p w14:paraId="201A5644" w14:textId="77777777" w:rsidR="00795C5C" w:rsidRDefault="00795C5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D6C2E65" w14:textId="77777777" w:rsidR="00795C5C" w:rsidRDefault="00795C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181A3" w14:textId="77777777" w:rsidR="00094084" w:rsidRDefault="00094084" w:rsidP="00795C5C">
      <w:pPr>
        <w:spacing w:line="240" w:lineRule="auto"/>
      </w:pPr>
      <w:r>
        <w:separator/>
      </w:r>
    </w:p>
  </w:footnote>
  <w:footnote w:type="continuationSeparator" w:id="0">
    <w:p w14:paraId="128AFA9F" w14:textId="77777777" w:rsidR="00094084" w:rsidRDefault="00094084" w:rsidP="00795C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01"/>
    <w:rsid w:val="00094084"/>
    <w:rsid w:val="00116F84"/>
    <w:rsid w:val="001F6E62"/>
    <w:rsid w:val="002465BE"/>
    <w:rsid w:val="002536B9"/>
    <w:rsid w:val="00314101"/>
    <w:rsid w:val="003D6620"/>
    <w:rsid w:val="004526ED"/>
    <w:rsid w:val="00467338"/>
    <w:rsid w:val="004F5299"/>
    <w:rsid w:val="005467CF"/>
    <w:rsid w:val="00795C5C"/>
    <w:rsid w:val="008356F6"/>
    <w:rsid w:val="00A855F0"/>
    <w:rsid w:val="00BC3F0F"/>
    <w:rsid w:val="00CB57CA"/>
    <w:rsid w:val="00E04A3A"/>
    <w:rsid w:val="00E11DE1"/>
    <w:rsid w:val="00E63113"/>
    <w:rsid w:val="00E74141"/>
    <w:rsid w:val="00EA00CC"/>
    <w:rsid w:val="00EB293B"/>
    <w:rsid w:val="00E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D97A"/>
  <w15:docId w15:val="{3363FDC3-9443-40D1-A075-37D2C7A2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410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semiHidden/>
    <w:unhideWhenUsed/>
    <w:rsid w:val="0031410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character" w:styleId="Vrazn">
    <w:name w:val="Strong"/>
    <w:basedOn w:val="Predvolenpsmoodseku"/>
    <w:uiPriority w:val="22"/>
    <w:qFormat/>
    <w:rsid w:val="0046733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95C5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5C5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95C5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5C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9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021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688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48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71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7933">
                  <w:marLeft w:val="0"/>
                  <w:marRight w:val="0"/>
                  <w:marTop w:val="240"/>
                  <w:marBottom w:val="120"/>
                  <w:divBdr>
                    <w:top w:val="single" w:sz="6" w:space="2" w:color="A3868A"/>
                    <w:left w:val="single" w:sz="6" w:space="8" w:color="A3868A"/>
                    <w:bottom w:val="single" w:sz="6" w:space="2" w:color="A3868A"/>
                    <w:right w:val="single" w:sz="6" w:space="0" w:color="A3868A"/>
                  </w:divBdr>
                  <w:divsChild>
                    <w:div w:id="696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470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517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936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Milan Ferenčík</cp:lastModifiedBy>
  <cp:revision>2</cp:revision>
  <dcterms:created xsi:type="dcterms:W3CDTF">2021-01-03T11:00:00Z</dcterms:created>
  <dcterms:modified xsi:type="dcterms:W3CDTF">2021-01-03T11:00:00Z</dcterms:modified>
</cp:coreProperties>
</file>